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7</w:t>
      </w:r>
      <w:r w:rsidR="004773D5" w:rsidRPr="00574C5F">
        <w:rPr>
          <w:rFonts w:ascii="Times New Roman" w:hAnsi="Times New Roman" w:cs="Times New Roman"/>
          <w:b/>
        </w:rPr>
        <w:t>4</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4773D5" w:rsidRPr="00574C5F">
        <w:rPr>
          <w:rFonts w:ascii="Times New Roman" w:hAnsi="Times New Roman" w:cs="Times New Roman"/>
          <w:b/>
        </w:rPr>
        <w:t>16</w:t>
      </w:r>
      <w:r w:rsidR="00A036A6" w:rsidRPr="00574C5F">
        <w:rPr>
          <w:rFonts w:ascii="Times New Roman" w:hAnsi="Times New Roman" w:cs="Times New Roman"/>
          <w:b/>
        </w:rPr>
        <w:t>.</w:t>
      </w:r>
      <w:r w:rsidR="00BF534D" w:rsidRPr="00574C5F">
        <w:rPr>
          <w:rFonts w:ascii="Times New Roman" w:hAnsi="Times New Roman" w:cs="Times New Roman"/>
          <w:b/>
        </w:rPr>
        <w:t>08</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4773D5" w:rsidRPr="00574C5F">
        <w:rPr>
          <w:rFonts w:ascii="Times New Roman" w:hAnsi="Times New Roman" w:cs="Times New Roman"/>
          <w:b/>
        </w:rPr>
        <w:t>2</w:t>
      </w:r>
      <w:r w:rsidRPr="00574C5F">
        <w:rPr>
          <w:rFonts w:ascii="Times New Roman" w:hAnsi="Times New Roman" w:cs="Times New Roman"/>
          <w:b/>
        </w:rPr>
        <w:t xml:space="preserve">) </w:t>
      </w:r>
    </w:p>
    <w:p w:rsidR="00C738C6" w:rsidRPr="00574C5F" w:rsidRDefault="00C738C6" w:rsidP="00C738C6">
      <w:pPr>
        <w:rPr>
          <w:rFonts w:ascii="Times New Roman" w:hAnsi="Times New Roman" w:cs="Times New Roman"/>
        </w:rPr>
      </w:pPr>
      <w:r w:rsidRPr="00574C5F">
        <w:rPr>
          <w:rFonts w:ascii="Times New Roman" w:hAnsi="Times New Roman" w:cs="Times New Roman"/>
        </w:rPr>
        <w:t xml:space="preserve">         </w:t>
      </w:r>
      <w:r w:rsidRPr="00574C5F">
        <w:rPr>
          <w:rFonts w:ascii="Times New Roman" w:hAnsi="Times New Roman" w:cs="Times New Roman"/>
          <w:lang w:val="kk-KZ"/>
        </w:rPr>
        <w:t>Петропавл қ.</w:t>
      </w:r>
    </w:p>
    <w:p w:rsidR="00C738C6" w:rsidRPr="00574C5F" w:rsidRDefault="00C738C6" w:rsidP="00C738C6">
      <w:pPr>
        <w:rPr>
          <w:rFonts w:ascii="Times New Roman" w:hAnsi="Times New Roman" w:cs="Times New Roman"/>
        </w:rPr>
      </w:pPr>
      <w:r w:rsidRPr="00574C5F">
        <w:rPr>
          <w:rFonts w:ascii="Times New Roman" w:hAnsi="Times New Roman" w:cs="Times New Roman"/>
        </w:rPr>
        <w:t xml:space="preserve"> Протокол итогов № </w:t>
      </w:r>
      <w:r w:rsidR="00141657" w:rsidRPr="00574C5F">
        <w:rPr>
          <w:rFonts w:ascii="Times New Roman" w:hAnsi="Times New Roman" w:cs="Times New Roman"/>
        </w:rPr>
        <w:t>7</w:t>
      </w:r>
      <w:r w:rsidR="00097B49">
        <w:rPr>
          <w:rFonts w:ascii="Times New Roman" w:hAnsi="Times New Roman" w:cs="Times New Roman"/>
        </w:rPr>
        <w:t>4</w:t>
      </w:r>
      <w:r w:rsidRPr="00574C5F">
        <w:rPr>
          <w:rFonts w:ascii="Times New Roman" w:hAnsi="Times New Roman" w:cs="Times New Roman"/>
        </w:rPr>
        <w:t xml:space="preserve"> закупа  способом запроса  ценовых предложений (объявление о проведении закупа </w:t>
      </w:r>
      <w:r w:rsidR="00F31649" w:rsidRPr="00574C5F">
        <w:rPr>
          <w:rFonts w:ascii="Times New Roman" w:hAnsi="Times New Roman" w:cs="Times New Roman"/>
        </w:rPr>
        <w:t xml:space="preserve">№ </w:t>
      </w:r>
      <w:r w:rsidR="00BF534D" w:rsidRPr="00574C5F">
        <w:rPr>
          <w:rFonts w:ascii="Times New Roman" w:hAnsi="Times New Roman" w:cs="Times New Roman"/>
        </w:rPr>
        <w:t>4</w:t>
      </w:r>
      <w:r w:rsidR="004773D5" w:rsidRPr="00574C5F">
        <w:rPr>
          <w:rFonts w:ascii="Times New Roman" w:hAnsi="Times New Roman" w:cs="Times New Roman"/>
        </w:rPr>
        <w:t>2</w:t>
      </w:r>
      <w:r w:rsidR="00F31649" w:rsidRPr="00574C5F">
        <w:rPr>
          <w:rFonts w:ascii="Times New Roman" w:hAnsi="Times New Roman" w:cs="Times New Roman"/>
        </w:rPr>
        <w:t xml:space="preserve"> </w:t>
      </w:r>
      <w:r w:rsidRPr="00574C5F">
        <w:rPr>
          <w:rFonts w:ascii="Times New Roman" w:hAnsi="Times New Roman" w:cs="Times New Roman"/>
        </w:rPr>
        <w:t xml:space="preserve">от </w:t>
      </w:r>
      <w:r w:rsidR="004773D5" w:rsidRPr="00574C5F">
        <w:rPr>
          <w:rFonts w:ascii="Times New Roman" w:hAnsi="Times New Roman" w:cs="Times New Roman"/>
        </w:rPr>
        <w:t>16</w:t>
      </w:r>
      <w:r w:rsidR="00BF534D" w:rsidRPr="00574C5F">
        <w:rPr>
          <w:rFonts w:ascii="Times New Roman" w:hAnsi="Times New Roman" w:cs="Times New Roman"/>
        </w:rPr>
        <w:t>.08</w:t>
      </w:r>
      <w:r w:rsidR="000E35A0" w:rsidRPr="00574C5F">
        <w:rPr>
          <w:rFonts w:ascii="Times New Roman" w:hAnsi="Times New Roman" w:cs="Times New Roman"/>
        </w:rPr>
        <w:t>.202</w:t>
      </w:r>
      <w:r w:rsidR="0028678D" w:rsidRPr="00574C5F">
        <w:rPr>
          <w:rFonts w:ascii="Times New Roman" w:hAnsi="Times New Roman" w:cs="Times New Roman"/>
        </w:rPr>
        <w:t>1</w:t>
      </w:r>
      <w:r w:rsidRPr="00574C5F">
        <w:rPr>
          <w:rFonts w:ascii="Times New Roman" w:hAnsi="Times New Roman" w:cs="Times New Roman"/>
        </w:rPr>
        <w:t xml:space="preserve"> года)</w:t>
      </w:r>
    </w:p>
    <w:p w:rsidR="00C738C6" w:rsidRPr="00574C5F" w:rsidRDefault="00C738C6" w:rsidP="00C738C6">
      <w:pPr>
        <w:rPr>
          <w:rFonts w:ascii="Times New Roman" w:hAnsi="Times New Roman" w:cs="Times New Roman"/>
        </w:rPr>
      </w:pPr>
      <w:r w:rsidRPr="00574C5F">
        <w:rPr>
          <w:rFonts w:ascii="Times New Roman" w:hAnsi="Times New Roman" w:cs="Times New Roman"/>
        </w:rPr>
        <w:t xml:space="preserve">  </w:t>
      </w:r>
    </w:p>
    <w:p w:rsidR="00C738C6" w:rsidRPr="00574C5F" w:rsidRDefault="00C738C6" w:rsidP="00C738C6">
      <w:pPr>
        <w:rPr>
          <w:rFonts w:ascii="Times New Roman" w:hAnsi="Times New Roman" w:cs="Times New Roman"/>
        </w:rPr>
      </w:pPr>
      <w:r w:rsidRPr="00574C5F">
        <w:rPr>
          <w:rFonts w:ascii="Times New Roman" w:hAnsi="Times New Roman" w:cs="Times New Roman"/>
        </w:rPr>
        <w:t xml:space="preserve">       г. Петропавловск</w:t>
      </w:r>
      <w:r w:rsidRPr="00574C5F">
        <w:rPr>
          <w:rFonts w:ascii="Times New Roman" w:hAnsi="Times New Roman" w:cs="Times New Roman"/>
        </w:rPr>
        <w:tab/>
        <w:t xml:space="preserve">                                                                                                                                                                  </w:t>
      </w:r>
      <w:r w:rsidR="004773D5" w:rsidRPr="00574C5F">
        <w:rPr>
          <w:rFonts w:ascii="Times New Roman" w:hAnsi="Times New Roman" w:cs="Times New Roman"/>
        </w:rPr>
        <w:t>25</w:t>
      </w:r>
      <w:r w:rsidR="00141657" w:rsidRPr="00574C5F">
        <w:rPr>
          <w:rFonts w:ascii="Times New Roman" w:hAnsi="Times New Roman" w:cs="Times New Roman"/>
        </w:rPr>
        <w:t>.08</w:t>
      </w:r>
      <w:r w:rsidRPr="00574C5F">
        <w:rPr>
          <w:rFonts w:ascii="Times New Roman" w:hAnsi="Times New Roman" w:cs="Times New Roman"/>
        </w:rPr>
        <w:t>.202</w:t>
      </w:r>
      <w:r w:rsidR="0028678D" w:rsidRPr="00574C5F">
        <w:rPr>
          <w:rFonts w:ascii="Times New Roman" w:hAnsi="Times New Roman" w:cs="Times New Roman"/>
        </w:rPr>
        <w:t>1</w:t>
      </w:r>
      <w:r w:rsidRPr="00574C5F">
        <w:rPr>
          <w:rFonts w:ascii="Times New Roman" w:hAnsi="Times New Roman" w:cs="Times New Roman"/>
        </w:rPr>
        <w:t xml:space="preserve"> г.</w:t>
      </w:r>
    </w:p>
    <w:p w:rsidR="00924E6B" w:rsidRPr="00574C5F" w:rsidRDefault="00C738C6" w:rsidP="00C738C6">
      <w:pPr>
        <w:rPr>
          <w:rFonts w:ascii="Times New Roman" w:hAnsi="Times New Roman" w:cs="Times New Roman"/>
          <w:shd w:val="clear" w:color="auto" w:fill="FFFFFF"/>
          <w:lang w:val="kk-KZ"/>
        </w:rPr>
      </w:pPr>
      <w:r w:rsidRPr="00574C5F">
        <w:rPr>
          <w:rFonts w:ascii="Times New Roman" w:hAnsi="Times New Roman" w:cs="Times New Roman"/>
          <w:lang w:val="kk-KZ"/>
        </w:rPr>
        <w:t>Ұйымдастырушы</w:t>
      </w:r>
      <w:r w:rsidRPr="00574C5F">
        <w:rPr>
          <w:rFonts w:ascii="Times New Roman" w:hAnsi="Times New Roman" w:cs="Times New Roman"/>
        </w:rPr>
        <w:t xml:space="preserve">:  </w:t>
      </w:r>
      <w:r w:rsidRPr="00574C5F">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574C5F">
        <w:rPr>
          <w:rFonts w:ascii="Times New Roman" w:hAnsi="Times New Roman" w:cs="Times New Roman"/>
          <w:lang w:val="kk-KZ"/>
        </w:rPr>
        <w:t>дәріхана</w:t>
      </w:r>
      <w:r w:rsidR="001657B6"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 xml:space="preserve">тел </w:t>
      </w:r>
      <w:r w:rsidRPr="00574C5F">
        <w:rPr>
          <w:rFonts w:ascii="Times New Roman" w:hAnsi="Times New Roman" w:cs="Times New Roman"/>
          <w:shd w:val="clear" w:color="auto" w:fill="FFFFFF"/>
          <w:lang w:val="kk-KZ"/>
        </w:rPr>
        <w:t xml:space="preserve">8 </w:t>
      </w:r>
      <w:r w:rsidRPr="00574C5F">
        <w:rPr>
          <w:rFonts w:ascii="Times New Roman" w:hAnsi="Times New Roman" w:cs="Times New Roman"/>
          <w:shd w:val="clear" w:color="auto" w:fill="FFFFFF"/>
        </w:rPr>
        <w:t>(7152)</w:t>
      </w: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515-669</w:t>
      </w:r>
    </w:p>
    <w:p w:rsidR="007F236A" w:rsidRPr="00574C5F" w:rsidRDefault="00924E6B" w:rsidP="007F236A">
      <w:pPr>
        <w:rPr>
          <w:rFonts w:ascii="Times New Roman" w:hAnsi="Times New Roman" w:cs="Times New Roman"/>
          <w:shd w:val="clear" w:color="auto" w:fill="FFFFFF"/>
        </w:rPr>
      </w:pPr>
      <w:r w:rsidRPr="00574C5F">
        <w:rPr>
          <w:rFonts w:ascii="Times New Roman" w:hAnsi="Times New Roman" w:cs="Times New Roman"/>
        </w:rPr>
        <w:t xml:space="preserve">Организатор:  </w:t>
      </w:r>
      <w:r w:rsidR="007F236A" w:rsidRPr="00574C5F">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574C5F"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rPr>
                <w:rFonts w:ascii="Times New Roman" w:hAnsi="Times New Roman" w:cs="Times New Roman"/>
              </w:rPr>
            </w:pPr>
            <w:r w:rsidRPr="00574C5F">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rPr>
                <w:rFonts w:ascii="Times New Roman" w:eastAsia="Times New Roman" w:hAnsi="Times New Roman" w:cs="Times New Roman"/>
                <w:bCs/>
                <w:color w:val="000000"/>
                <w:lang w:eastAsia="ru-RU"/>
              </w:rPr>
            </w:pPr>
            <w:r w:rsidRPr="00574C5F">
              <w:rPr>
                <w:rFonts w:ascii="Times New Roman" w:hAnsi="Times New Roman" w:cs="Times New Roman"/>
              </w:rPr>
              <w:t xml:space="preserve">Сатыпалудыңатауы                                            </w:t>
            </w:r>
            <w:r w:rsidRPr="00574C5F">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rPr>
                <w:rFonts w:ascii="Times New Roman" w:hAnsi="Times New Roman" w:cs="Times New Roman"/>
              </w:rPr>
            </w:pPr>
            <w:r w:rsidRPr="00574C5F">
              <w:rPr>
                <w:rStyle w:val="2TimesNewRoman105pt"/>
                <w:rFonts w:eastAsia="Tahoma"/>
                <w:sz w:val="22"/>
                <w:szCs w:val="22"/>
              </w:rPr>
              <w:t>Техникалықсипаттама</w:t>
            </w:r>
          </w:p>
          <w:p w:rsidR="00CE7B1B" w:rsidRPr="00574C5F" w:rsidRDefault="00CE7B1B" w:rsidP="0030342E">
            <w:pPr>
              <w:rPr>
                <w:rFonts w:ascii="Times New Roman" w:hAnsi="Times New Roman" w:cs="Times New Roman"/>
              </w:rPr>
            </w:pPr>
            <w:r w:rsidRPr="00574C5F">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jc w:val="center"/>
              <w:rPr>
                <w:rFonts w:ascii="Times New Roman" w:hAnsi="Times New Roman" w:cs="Times New Roman"/>
              </w:rPr>
            </w:pPr>
            <w:r w:rsidRPr="00574C5F">
              <w:rPr>
                <w:rFonts w:ascii="Times New Roman" w:hAnsi="Times New Roman" w:cs="Times New Roman"/>
              </w:rPr>
              <w:t>Сатыпалукөлемі</w:t>
            </w:r>
            <w:r w:rsidRPr="00574C5F">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rPr>
                <w:rFonts w:ascii="Times New Roman" w:eastAsia="Times New Roman" w:hAnsi="Times New Roman" w:cs="Times New Roman"/>
                <w:bCs/>
                <w:color w:val="000000"/>
                <w:lang w:val="kk-KZ" w:eastAsia="ru-RU"/>
              </w:rPr>
            </w:pPr>
            <w:r w:rsidRPr="00574C5F">
              <w:rPr>
                <w:rFonts w:ascii="Times New Roman" w:eastAsia="Times New Roman" w:hAnsi="Times New Roman" w:cs="Times New Roman"/>
                <w:bCs/>
                <w:color w:val="000000"/>
                <w:lang w:val="kk-KZ" w:eastAsia="ru-RU"/>
              </w:rPr>
              <w:t>Бағы</w:t>
            </w:r>
          </w:p>
          <w:p w:rsidR="00CE7B1B" w:rsidRPr="00574C5F" w:rsidRDefault="00CE7B1B" w:rsidP="0030342E">
            <w:pPr>
              <w:rPr>
                <w:rFonts w:ascii="Times New Roman" w:eastAsia="Times New Roman" w:hAnsi="Times New Roman" w:cs="Times New Roman"/>
                <w:lang w:val="kk-KZ" w:eastAsia="ru-RU"/>
              </w:rPr>
            </w:pPr>
          </w:p>
          <w:p w:rsidR="00CE7B1B" w:rsidRPr="00574C5F" w:rsidRDefault="00CE7B1B" w:rsidP="0030342E">
            <w:pPr>
              <w:rPr>
                <w:rFonts w:ascii="Times New Roman" w:eastAsia="Times New Roman" w:hAnsi="Times New Roman" w:cs="Times New Roman"/>
                <w:lang w:val="kk-KZ" w:eastAsia="ru-RU"/>
              </w:rPr>
            </w:pPr>
            <w:r w:rsidRPr="00574C5F">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rPr>
                <w:rFonts w:ascii="Times New Roman" w:hAnsi="Times New Roman" w:cs="Times New Roman"/>
                <w:lang w:val="kk-KZ"/>
              </w:rPr>
            </w:pPr>
            <w:r w:rsidRPr="00574C5F">
              <w:rPr>
                <w:rFonts w:ascii="Times New Roman" w:hAnsi="Times New Roman" w:cs="Times New Roman"/>
                <w:lang w:val="kk-KZ"/>
              </w:rPr>
              <w:t>Сатып алуға бөлінген сома (теңге)</w:t>
            </w:r>
            <w:r w:rsidRPr="00574C5F">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574C5F" w:rsidRDefault="00CE7B1B" w:rsidP="0030342E">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r w:rsidRPr="00574C5F">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574C5F" w:rsidRDefault="00CE7B1B" w:rsidP="0030342E">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p>
          <w:p w:rsidR="00CE7B1B" w:rsidRPr="00574C5F" w:rsidRDefault="00CE7B1B" w:rsidP="0030342E">
            <w:pPr>
              <w:rPr>
                <w:rFonts w:ascii="Times New Roman" w:eastAsia="Times New Roman" w:hAnsi="Times New Roman" w:cs="Times New Roman"/>
                <w:lang w:eastAsia="ru-RU"/>
              </w:rPr>
            </w:pPr>
          </w:p>
          <w:p w:rsidR="00CE7B1B" w:rsidRPr="00574C5F" w:rsidRDefault="00CE7B1B" w:rsidP="0030342E">
            <w:pPr>
              <w:rPr>
                <w:rFonts w:ascii="Times New Roman" w:eastAsia="Times New Roman" w:hAnsi="Times New Roman" w:cs="Times New Roman"/>
                <w:lang w:eastAsia="ru-RU"/>
              </w:rPr>
            </w:pPr>
            <w:r w:rsidRPr="00574C5F">
              <w:rPr>
                <w:rFonts w:ascii="Times New Roman" w:eastAsia="Times New Roman" w:hAnsi="Times New Roman" w:cs="Times New Roman"/>
                <w:bCs/>
                <w:color w:val="000000"/>
                <w:lang w:eastAsia="ru-RU"/>
              </w:rPr>
              <w:t>Сроки и условия поставки</w:t>
            </w:r>
          </w:p>
        </w:tc>
      </w:tr>
      <w:tr w:rsidR="00ED0A9D"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D0A9D" w:rsidRPr="00574C5F" w:rsidRDefault="00ED0A9D" w:rsidP="0030342E">
            <w:pPr>
              <w:spacing w:line="276" w:lineRule="auto"/>
              <w:rPr>
                <w:rFonts w:ascii="Times New Roman" w:hAnsi="Times New Roman" w:cs="Times New Roman"/>
              </w:rPr>
            </w:pPr>
            <w:r w:rsidRPr="00574C5F">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ED0A9D" w:rsidRPr="00574C5F" w:rsidRDefault="00ED0A9D" w:rsidP="00C453C4">
            <w:pPr>
              <w:rPr>
                <w:rFonts w:ascii="Times New Roman" w:hAnsi="Times New Roman" w:cs="Times New Roman"/>
                <w:color w:val="000000"/>
              </w:rPr>
            </w:pPr>
            <w:r w:rsidRPr="00574C5F">
              <w:rPr>
                <w:rFonts w:ascii="Times New Roman" w:eastAsia="Times New Roman" w:hAnsi="Times New Roman" w:cs="Times New Roman"/>
                <w:color w:val="000000"/>
              </w:rPr>
              <w:t>Парацетамол 100 мл</w:t>
            </w:r>
          </w:p>
        </w:tc>
        <w:tc>
          <w:tcPr>
            <w:tcW w:w="3543"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rPr>
                <w:rFonts w:ascii="Times New Roman" w:eastAsia="Times New Roman" w:hAnsi="Times New Roman" w:cs="Times New Roman"/>
                <w:color w:val="000000"/>
              </w:rPr>
            </w:pPr>
            <w:r w:rsidRPr="00574C5F">
              <w:rPr>
                <w:rFonts w:ascii="Times New Roman" w:eastAsia="Times New Roman" w:hAnsi="Times New Roman" w:cs="Times New Roman"/>
                <w:color w:val="000000"/>
              </w:rPr>
              <w:t xml:space="preserve">Раствор для инфузий, 10 мг/мл, </w:t>
            </w:r>
            <w:bookmarkStart w:id="0" w:name="_GoBack"/>
            <w:bookmarkEnd w:id="0"/>
            <w:r w:rsidRPr="00574C5F">
              <w:rPr>
                <w:rFonts w:ascii="Times New Roman" w:eastAsia="Times New Roman" w:hAnsi="Times New Roman" w:cs="Times New Roman"/>
                <w:color w:val="000000"/>
              </w:rPr>
              <w:t xml:space="preserve">100 мл  </w:t>
            </w:r>
          </w:p>
          <w:p w:rsidR="00ED0A9D" w:rsidRPr="00574C5F" w:rsidRDefault="00ED0A9D" w:rsidP="00C453C4">
            <w:pPr>
              <w:rPr>
                <w:rFonts w:ascii="Times New Roman" w:eastAsia="Times New Roman" w:hAnsi="Times New Roman" w:cs="Times New Roman"/>
                <w:color w:val="000000"/>
              </w:rPr>
            </w:pPr>
            <w:r w:rsidRPr="00574C5F">
              <w:rPr>
                <w:rFonts w:ascii="Times New Roman" w:eastAsia="Times New Roman" w:hAnsi="Times New Roman" w:cs="Times New Roman"/>
                <w:color w:val="000000"/>
              </w:rPr>
              <w:t>Состав: Маннитол 3.800 г</w:t>
            </w:r>
            <w:r w:rsidRPr="00574C5F">
              <w:rPr>
                <w:rFonts w:ascii="Times New Roman" w:eastAsia="Times New Roman" w:hAnsi="Times New Roman" w:cs="Times New Roman"/>
                <w:color w:val="000000"/>
              </w:rPr>
              <w:br/>
              <w:t>Натрия цитрат дигидрат 0.030 г</w:t>
            </w:r>
            <w:r w:rsidRPr="00574C5F">
              <w:rPr>
                <w:rFonts w:ascii="Times New Roman" w:eastAsia="Times New Roman" w:hAnsi="Times New Roman" w:cs="Times New Roman"/>
                <w:color w:val="000000"/>
              </w:rPr>
              <w:br/>
              <w:t>Уксусная кислота ледяная 0.007 - 0.013 г</w:t>
            </w:r>
            <w:r w:rsidRPr="00574C5F">
              <w:rPr>
                <w:rFonts w:ascii="Times New Roman" w:eastAsia="Times New Roman" w:hAnsi="Times New Roman" w:cs="Times New Roman"/>
                <w:color w:val="000000"/>
              </w:rPr>
              <w:br/>
              <w:t>Вода для инъекции до 100 мл</w:t>
            </w:r>
          </w:p>
          <w:p w:rsidR="00ED0A9D" w:rsidRPr="00574C5F" w:rsidRDefault="00ED0A9D" w:rsidP="00C453C4">
            <w:pPr>
              <w:rPr>
                <w:rFonts w:ascii="Times New Roman" w:hAnsi="Times New Roman" w:cs="Times New Roman"/>
              </w:rPr>
            </w:pPr>
            <w:r w:rsidRPr="00574C5F">
              <w:rPr>
                <w:rFonts w:ascii="Times New Roman" w:hAnsi="Times New Roman" w:cs="Times New Roman"/>
              </w:rPr>
              <w:t xml:space="preserve">Теоретическая осмолярность: </w:t>
            </w:r>
            <w:r w:rsidRPr="00574C5F">
              <w:rPr>
                <w:rFonts w:ascii="Times New Roman" w:eastAsia="Times New Roman" w:hAnsi="Times New Roman" w:cs="Times New Roman"/>
                <w:color w:val="000000"/>
              </w:rPr>
              <w:t>305 мОсм/л</w:t>
            </w:r>
          </w:p>
          <w:p w:rsidR="00ED0A9D" w:rsidRPr="00574C5F" w:rsidRDefault="00ED0A9D" w:rsidP="00C453C4">
            <w:pPr>
              <w:rPr>
                <w:rFonts w:ascii="Times New Roman" w:hAnsi="Times New Roman" w:cs="Times New Roman"/>
              </w:rPr>
            </w:pPr>
            <w:r w:rsidRPr="00574C5F">
              <w:rPr>
                <w:rFonts w:ascii="Times New Roman" w:hAnsi="Times New Roman" w:cs="Times New Roman"/>
              </w:rPr>
              <w:t xml:space="preserve">рН: </w:t>
            </w:r>
            <w:r w:rsidRPr="00574C5F">
              <w:rPr>
                <w:rFonts w:ascii="Times New Roman" w:eastAsia="Times New Roman" w:hAnsi="Times New Roman" w:cs="Times New Roman"/>
                <w:color w:val="000000"/>
              </w:rPr>
              <w:t>4.5 - 5.5</w:t>
            </w:r>
          </w:p>
          <w:p w:rsidR="00ED0A9D" w:rsidRPr="00574C5F" w:rsidRDefault="00ED0A9D" w:rsidP="00C453C4">
            <w:pPr>
              <w:rPr>
                <w:rFonts w:ascii="Times New Roman" w:hAnsi="Times New Roman" w:cs="Times New Roman"/>
              </w:rPr>
            </w:pPr>
            <w:r w:rsidRPr="00574C5F">
              <w:rPr>
                <w:rFonts w:ascii="Times New Roman" w:eastAsia="Times New Roman" w:hAnsi="Times New Roman" w:cs="Times New Roman"/>
                <w:color w:val="000000"/>
              </w:rPr>
              <w:t xml:space="preserve">Бутылка имеет самоспадающийся корпус и кольцо подвеса.По 50 мл или 100 мл в бутылки из полиэтилена без добавок. Бутыль с наваренным полиэтиленовым колпачком и двумя отдельными </w:t>
            </w:r>
            <w:r w:rsidRPr="00574C5F">
              <w:rPr>
                <w:rFonts w:ascii="Times New Roman" w:eastAsia="Times New Roman" w:hAnsi="Times New Roman" w:cs="Times New Roman"/>
                <w:color w:val="000000"/>
              </w:rPr>
              <w:lastRenderedPageBreak/>
              <w:t>стерильными портами в верхней части,под которыми находится резиновый диск; каждый из портов по отдельности опечатан фольгой.</w:t>
            </w:r>
          </w:p>
        </w:tc>
        <w:tc>
          <w:tcPr>
            <w:tcW w:w="1276"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rPr>
                <w:rFonts w:ascii="Times New Roman" w:hAnsi="Times New Roman" w:cs="Times New Roman"/>
                <w:color w:val="000000"/>
              </w:rPr>
            </w:pPr>
            <w:r w:rsidRPr="00574C5F">
              <w:rPr>
                <w:rFonts w:ascii="Times New Roman" w:hAnsi="Times New Roman" w:cs="Times New Roman"/>
                <w:color w:val="000000"/>
              </w:rPr>
              <w:lastRenderedPageBreak/>
              <w:t>100 фл</w:t>
            </w:r>
          </w:p>
        </w:tc>
        <w:tc>
          <w:tcPr>
            <w:tcW w:w="1276" w:type="dxa"/>
            <w:tcBorders>
              <w:left w:val="single" w:sz="4" w:space="0" w:color="auto"/>
              <w:right w:val="single" w:sz="4" w:space="0" w:color="auto"/>
            </w:tcBorders>
            <w:hideMark/>
          </w:tcPr>
          <w:p w:rsidR="00ED0A9D" w:rsidRPr="00574C5F" w:rsidRDefault="00ED0A9D" w:rsidP="00C453C4">
            <w:pPr>
              <w:rPr>
                <w:rFonts w:ascii="Times New Roman" w:hAnsi="Times New Roman" w:cs="Times New Roman"/>
                <w:color w:val="000000"/>
              </w:rPr>
            </w:pPr>
            <w:r w:rsidRPr="00574C5F">
              <w:rPr>
                <w:rFonts w:ascii="Times New Roman" w:hAnsi="Times New Roman" w:cs="Times New Roman"/>
                <w:color w:val="000000"/>
              </w:rPr>
              <w:t>1190,54</w:t>
            </w:r>
          </w:p>
        </w:tc>
        <w:tc>
          <w:tcPr>
            <w:tcW w:w="1276" w:type="dxa"/>
            <w:tcBorders>
              <w:left w:val="single" w:sz="4" w:space="0" w:color="auto"/>
            </w:tcBorders>
            <w:hideMark/>
          </w:tcPr>
          <w:p w:rsidR="00ED0A9D" w:rsidRPr="00574C5F" w:rsidRDefault="00ED0A9D" w:rsidP="00C453C4">
            <w:pPr>
              <w:rPr>
                <w:rFonts w:ascii="Times New Roman" w:hAnsi="Times New Roman" w:cs="Times New Roman"/>
                <w:color w:val="000000"/>
              </w:rPr>
            </w:pPr>
            <w:r w:rsidRPr="00574C5F">
              <w:rPr>
                <w:rFonts w:ascii="Times New Roman" w:hAnsi="Times New Roman" w:cs="Times New Roman"/>
                <w:color w:val="000000"/>
              </w:rPr>
              <w:t>190054</w:t>
            </w:r>
          </w:p>
        </w:tc>
        <w:tc>
          <w:tcPr>
            <w:tcW w:w="1984" w:type="dxa"/>
            <w:tcBorders>
              <w:lef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hAnsi="Times New Roman" w:cs="Times New Roman"/>
                <w:lang w:val="kk-KZ"/>
              </w:rPr>
              <w:t>СҚО, Петропавл қ., Мухамедрахимов атындағы к-сі, 27 (дәріхана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ED0A9D" w:rsidRPr="00574C5F" w:rsidRDefault="00ED0A9D" w:rsidP="00C453C4">
            <w:pPr>
              <w:rPr>
                <w:rFonts w:ascii="Times New Roman" w:hAnsi="Times New Roman" w:cs="Times New Roman"/>
              </w:rPr>
            </w:pPr>
            <w:r w:rsidRPr="00574C5F">
              <w:rPr>
                <w:rFonts w:ascii="Times New Roman" w:hAnsi="Times New Roman" w:cs="Times New Roman"/>
                <w:lang w:val="kk-KZ"/>
              </w:rPr>
              <w:t xml:space="preserve">Тапсырыс берушінің өтінімі бойынша шартқа қол қойылғаннан кейін 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r w:rsidR="00ED0A9D"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D0A9D" w:rsidRPr="00574C5F" w:rsidRDefault="00ED0A9D" w:rsidP="0030342E">
            <w:pPr>
              <w:spacing w:line="276" w:lineRule="auto"/>
              <w:rPr>
                <w:rFonts w:ascii="Times New Roman" w:hAnsi="Times New Roman" w:cs="Times New Roman"/>
              </w:rPr>
            </w:pPr>
            <w:r w:rsidRPr="00574C5F">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 xml:space="preserve">Магнитные мешалки - </w:t>
            </w:r>
            <w:r w:rsidRPr="00574C5F">
              <w:rPr>
                <w:rFonts w:ascii="Times New Roman" w:hAnsi="Times New Roman" w:cs="Times New Roman"/>
                <w:lang w:val="en-US"/>
              </w:rPr>
              <w:t>Magnetic</w:t>
            </w:r>
            <w:r w:rsidRPr="00574C5F">
              <w:rPr>
                <w:rFonts w:ascii="Times New Roman" w:hAnsi="Times New Roman" w:cs="Times New Roman"/>
              </w:rPr>
              <w:t xml:space="preserve"> </w:t>
            </w:r>
            <w:r w:rsidRPr="00574C5F">
              <w:rPr>
                <w:rFonts w:ascii="Times New Roman" w:hAnsi="Times New Roman" w:cs="Times New Roman"/>
                <w:lang w:val="en-US"/>
              </w:rPr>
              <w:t>stirrers</w:t>
            </w:r>
            <w:r w:rsidRPr="00574C5F">
              <w:rPr>
                <w:rFonts w:ascii="Times New Roman" w:hAnsi="Times New Roman" w:cs="Times New Roman"/>
              </w:rPr>
              <w:t xml:space="preserve"> из комплекта анализатор автоматический  коагулометрический для  </w:t>
            </w:r>
            <w:r w:rsidRPr="00574C5F">
              <w:rPr>
                <w:rFonts w:ascii="Times New Roman" w:hAnsi="Times New Roman" w:cs="Times New Roman"/>
                <w:lang w:val="en-US"/>
              </w:rPr>
              <w:t>in</w:t>
            </w:r>
            <w:r w:rsidRPr="00574C5F">
              <w:rPr>
                <w:rFonts w:ascii="Times New Roman" w:hAnsi="Times New Roman" w:cs="Times New Roman"/>
              </w:rPr>
              <w:t xml:space="preserve"> </w:t>
            </w:r>
            <w:r w:rsidRPr="00574C5F">
              <w:rPr>
                <w:rFonts w:ascii="Times New Roman" w:hAnsi="Times New Roman" w:cs="Times New Roman"/>
                <w:lang w:val="en-US"/>
              </w:rPr>
              <w:t>vitro</w:t>
            </w:r>
            <w:r w:rsidRPr="00574C5F">
              <w:rPr>
                <w:rFonts w:ascii="Times New Roman" w:hAnsi="Times New Roman" w:cs="Times New Roman"/>
              </w:rPr>
              <w:t xml:space="preserve"> диагностики </w:t>
            </w:r>
            <w:r w:rsidRPr="00574C5F">
              <w:rPr>
                <w:rFonts w:ascii="Times New Roman" w:hAnsi="Times New Roman" w:cs="Times New Roman"/>
                <w:lang w:val="en-US"/>
              </w:rPr>
              <w:t>ACL</w:t>
            </w:r>
            <w:r w:rsidRPr="00574C5F">
              <w:rPr>
                <w:rFonts w:ascii="Times New Roman" w:hAnsi="Times New Roman" w:cs="Times New Roman"/>
              </w:rPr>
              <w:t xml:space="preserve"> </w:t>
            </w:r>
            <w:r w:rsidRPr="00574C5F">
              <w:rPr>
                <w:rFonts w:ascii="Times New Roman" w:hAnsi="Times New Roman" w:cs="Times New Roman"/>
                <w:lang w:val="en-US"/>
              </w:rPr>
              <w:t>ELITE</w:t>
            </w:r>
            <w:r w:rsidRPr="00574C5F">
              <w:rPr>
                <w:rFonts w:ascii="Times New Roman" w:hAnsi="Times New Roman" w:cs="Times New Roman"/>
              </w:rPr>
              <w:t>/</w:t>
            </w:r>
            <w:r w:rsidRPr="00574C5F">
              <w:rPr>
                <w:rFonts w:ascii="Times New Roman" w:hAnsi="Times New Roman" w:cs="Times New Roman"/>
                <w:lang w:val="en-US"/>
              </w:rPr>
              <w:t>ACL</w:t>
            </w:r>
            <w:r w:rsidRPr="00574C5F">
              <w:rPr>
                <w:rFonts w:ascii="Times New Roman" w:hAnsi="Times New Roman" w:cs="Times New Roman"/>
              </w:rPr>
              <w:t xml:space="preserve"> </w:t>
            </w:r>
            <w:r w:rsidRPr="00574C5F">
              <w:rPr>
                <w:rFonts w:ascii="Times New Roman" w:hAnsi="Times New Roman" w:cs="Times New Roman"/>
                <w:lang w:val="en-US"/>
              </w:rPr>
              <w:t>ELITE</w:t>
            </w:r>
            <w:r w:rsidRPr="00574C5F">
              <w:rPr>
                <w:rFonts w:ascii="Times New Roman" w:hAnsi="Times New Roman" w:cs="Times New Roman"/>
              </w:rPr>
              <w:t xml:space="preserve"> </w:t>
            </w:r>
            <w:r w:rsidRPr="00574C5F">
              <w:rPr>
                <w:rFonts w:ascii="Times New Roman" w:hAnsi="Times New Roman" w:cs="Times New Roman"/>
                <w:lang w:val="en-US"/>
              </w:rPr>
              <w:t>PRO</w:t>
            </w:r>
            <w:r w:rsidRPr="00574C5F">
              <w:rPr>
                <w:rFonts w:ascii="Times New Roman" w:hAnsi="Times New Roman" w:cs="Times New Roman"/>
              </w:rPr>
              <w:t xml:space="preserve"> (</w:t>
            </w:r>
            <w:r w:rsidRPr="00574C5F">
              <w:rPr>
                <w:rFonts w:ascii="Times New Roman" w:hAnsi="Times New Roman" w:cs="Times New Roman"/>
                <w:lang w:val="en-US"/>
              </w:rPr>
              <w:t>Instrumentation</w:t>
            </w:r>
            <w:r w:rsidRPr="00574C5F">
              <w:rPr>
                <w:rFonts w:ascii="Times New Roman" w:hAnsi="Times New Roman" w:cs="Times New Roman"/>
              </w:rPr>
              <w:t xml:space="preserve"> </w:t>
            </w:r>
            <w:r w:rsidRPr="00574C5F">
              <w:rPr>
                <w:rFonts w:ascii="Times New Roman" w:hAnsi="Times New Roman" w:cs="Times New Roman"/>
                <w:lang w:val="en-US"/>
              </w:rPr>
              <w:t>Laboratory</w:t>
            </w:r>
            <w:r w:rsidRPr="00574C5F">
              <w:rPr>
                <w:rFonts w:ascii="Times New Roman" w:hAnsi="Times New Roman" w:cs="Times New Roman"/>
              </w:rPr>
              <w:t xml:space="preserve"> Со, ИТАЛИЯ )</w:t>
            </w:r>
          </w:p>
        </w:tc>
        <w:tc>
          <w:tcPr>
            <w:tcW w:w="3543"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Магнитные цилиндры используются для перемешивания содержимого флаконов с реагентами для определения АЧТВ и некоторых других методик на анализаторе гемостаза ACL Elite PRO. Поставляется в упаковке 6 шт.</w:t>
            </w:r>
          </w:p>
        </w:tc>
        <w:tc>
          <w:tcPr>
            <w:tcW w:w="1276"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1 уп</w:t>
            </w:r>
          </w:p>
        </w:tc>
        <w:tc>
          <w:tcPr>
            <w:tcW w:w="1276" w:type="dxa"/>
            <w:tcBorders>
              <w:left w:val="single" w:sz="4" w:space="0" w:color="auto"/>
              <w:right w:val="single" w:sz="4" w:space="0" w:color="auto"/>
            </w:tcBorders>
            <w:hideMark/>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46500</w:t>
            </w:r>
          </w:p>
        </w:tc>
        <w:tc>
          <w:tcPr>
            <w:tcW w:w="1276" w:type="dxa"/>
            <w:tcBorders>
              <w:left w:val="single" w:sz="4" w:space="0" w:color="auto"/>
            </w:tcBorders>
            <w:hideMark/>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46500</w:t>
            </w:r>
          </w:p>
        </w:tc>
        <w:tc>
          <w:tcPr>
            <w:tcW w:w="1984" w:type="dxa"/>
            <w:tcBorders>
              <w:lef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hAnsi="Times New Roman" w:cs="Times New Roman"/>
                <w:lang w:val="kk-KZ"/>
              </w:rPr>
              <w:t>СҚО, Петропавл қ., Мухамедрахимов атындағы к-сі, 27 (дәріхана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ED0A9D" w:rsidRPr="00574C5F" w:rsidRDefault="00ED0A9D" w:rsidP="00C453C4">
            <w:pPr>
              <w:rPr>
                <w:rFonts w:ascii="Times New Roman" w:hAnsi="Times New Roman" w:cs="Times New Roman"/>
              </w:rPr>
            </w:pPr>
            <w:r w:rsidRPr="00574C5F">
              <w:rPr>
                <w:rFonts w:ascii="Times New Roman" w:hAnsi="Times New Roman" w:cs="Times New Roman"/>
                <w:lang w:val="kk-KZ"/>
              </w:rPr>
              <w:t xml:space="preserve">Тапсырыс берушінің өтінімі бойынша шартқа қол қойылғаннан кейін 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r w:rsidR="00ED0A9D"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D0A9D" w:rsidRPr="00574C5F" w:rsidRDefault="00ED0A9D" w:rsidP="0030342E">
            <w:pPr>
              <w:spacing w:line="276" w:lineRule="auto"/>
              <w:rPr>
                <w:rFonts w:ascii="Times New Roman" w:hAnsi="Times New Roman" w:cs="Times New Roman"/>
              </w:rPr>
            </w:pPr>
            <w:r w:rsidRPr="00574C5F">
              <w:rPr>
                <w:rFonts w:ascii="Times New Roman" w:hAnsi="Times New Roman" w:cs="Times New Roman"/>
              </w:rPr>
              <w:t>3</w:t>
            </w:r>
          </w:p>
        </w:tc>
        <w:tc>
          <w:tcPr>
            <w:tcW w:w="2552" w:type="dxa"/>
            <w:tcBorders>
              <w:top w:val="single" w:sz="4" w:space="0" w:color="auto"/>
              <w:left w:val="single" w:sz="4" w:space="0" w:color="auto"/>
              <w:bottom w:val="single" w:sz="4" w:space="0" w:color="auto"/>
              <w:right w:val="single" w:sz="4" w:space="0" w:color="auto"/>
            </w:tcBorders>
            <w:hideMark/>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Тест набор для определения D-Dimer</w:t>
            </w:r>
          </w:p>
        </w:tc>
        <w:tc>
          <w:tcPr>
            <w:tcW w:w="3543"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Тест набор для определения D-Dimer к анализатору Getein 1100</w:t>
            </w:r>
          </w:p>
        </w:tc>
        <w:tc>
          <w:tcPr>
            <w:tcW w:w="1276"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60 уп</w:t>
            </w:r>
          </w:p>
        </w:tc>
        <w:tc>
          <w:tcPr>
            <w:tcW w:w="1276" w:type="dxa"/>
            <w:tcBorders>
              <w:left w:val="single" w:sz="4" w:space="0" w:color="auto"/>
              <w:right w:val="single" w:sz="4" w:space="0" w:color="auto"/>
            </w:tcBorders>
            <w:hideMark/>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62500</w:t>
            </w:r>
          </w:p>
        </w:tc>
        <w:tc>
          <w:tcPr>
            <w:tcW w:w="1276" w:type="dxa"/>
            <w:tcBorders>
              <w:left w:val="single" w:sz="4" w:space="0" w:color="auto"/>
            </w:tcBorders>
            <w:hideMark/>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3750000</w:t>
            </w:r>
          </w:p>
        </w:tc>
        <w:tc>
          <w:tcPr>
            <w:tcW w:w="1984" w:type="dxa"/>
            <w:tcBorders>
              <w:lef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hAnsi="Times New Roman" w:cs="Times New Roman"/>
                <w:lang w:val="kk-KZ"/>
              </w:rPr>
              <w:t>СҚО, Петропавл қ., Мухамедрахимов атындағы к-сі, 27 (дәріхана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ED0A9D" w:rsidRPr="00574C5F" w:rsidRDefault="00ED0A9D" w:rsidP="00C453C4">
            <w:pPr>
              <w:rPr>
                <w:rFonts w:ascii="Times New Roman" w:hAnsi="Times New Roman" w:cs="Times New Roman"/>
              </w:rPr>
            </w:pPr>
            <w:r w:rsidRPr="00574C5F">
              <w:rPr>
                <w:rFonts w:ascii="Times New Roman" w:hAnsi="Times New Roman" w:cs="Times New Roman"/>
                <w:lang w:val="kk-KZ"/>
              </w:rPr>
              <w:t xml:space="preserve">Тапсырыс берушінің өтінімі бойынша шартқа қол қойылғаннан кейін 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r w:rsidR="00ED0A9D"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D0A9D" w:rsidRPr="00574C5F" w:rsidRDefault="00ED0A9D" w:rsidP="0030342E">
            <w:pPr>
              <w:spacing w:line="276" w:lineRule="auto"/>
              <w:rPr>
                <w:rFonts w:ascii="Times New Roman" w:hAnsi="Times New Roman" w:cs="Times New Roman"/>
              </w:rPr>
            </w:pPr>
            <w:r w:rsidRPr="00574C5F">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 xml:space="preserve">Тест набор для определения тропонина I (cTnI) </w:t>
            </w:r>
          </w:p>
        </w:tc>
        <w:tc>
          <w:tcPr>
            <w:tcW w:w="3543"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 xml:space="preserve">Тест набор для определения тропонина I (cTnI) к анализатору Getein 1100 </w:t>
            </w:r>
          </w:p>
        </w:tc>
        <w:tc>
          <w:tcPr>
            <w:tcW w:w="1276"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5 уп</w:t>
            </w:r>
          </w:p>
        </w:tc>
        <w:tc>
          <w:tcPr>
            <w:tcW w:w="1276" w:type="dxa"/>
            <w:tcBorders>
              <w:left w:val="single" w:sz="4" w:space="0" w:color="auto"/>
              <w:right w:val="single" w:sz="4" w:space="0" w:color="auto"/>
            </w:tcBorders>
            <w:hideMark/>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62500</w:t>
            </w:r>
          </w:p>
        </w:tc>
        <w:tc>
          <w:tcPr>
            <w:tcW w:w="1276" w:type="dxa"/>
            <w:tcBorders>
              <w:left w:val="single" w:sz="4" w:space="0" w:color="auto"/>
            </w:tcBorders>
            <w:hideMark/>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312500</w:t>
            </w:r>
          </w:p>
        </w:tc>
        <w:tc>
          <w:tcPr>
            <w:tcW w:w="1984" w:type="dxa"/>
            <w:tcBorders>
              <w:lef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hAnsi="Times New Roman" w:cs="Times New Roman"/>
                <w:lang w:val="kk-KZ"/>
              </w:rPr>
              <w:t>СҚО, Петропавл қ., Мухамедрахимов атындағы к-сі, 27 (дәріхана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ED0A9D" w:rsidRPr="00574C5F" w:rsidRDefault="00ED0A9D" w:rsidP="00C453C4">
            <w:pPr>
              <w:rPr>
                <w:rFonts w:ascii="Times New Roman" w:hAnsi="Times New Roman" w:cs="Times New Roman"/>
              </w:rPr>
            </w:pPr>
            <w:r w:rsidRPr="00574C5F">
              <w:rPr>
                <w:rFonts w:ascii="Times New Roman" w:hAnsi="Times New Roman" w:cs="Times New Roman"/>
                <w:lang w:val="kk-KZ"/>
              </w:rPr>
              <w:t xml:space="preserve">Тапсырыс берушінің өтінімі бойынша шартқа қол қойылғаннан кейін 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r w:rsidR="00ED0A9D"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D0A9D" w:rsidRPr="00574C5F" w:rsidRDefault="00ED0A9D" w:rsidP="0030342E">
            <w:pPr>
              <w:spacing w:line="276" w:lineRule="auto"/>
              <w:rPr>
                <w:rFonts w:ascii="Times New Roman" w:hAnsi="Times New Roman" w:cs="Times New Roman"/>
              </w:rPr>
            </w:pPr>
            <w:r w:rsidRPr="00574C5F">
              <w:rPr>
                <w:rFonts w:ascii="Times New Roman" w:hAnsi="Times New Roman" w:cs="Times New Roman"/>
              </w:rPr>
              <w:t>5</w:t>
            </w:r>
          </w:p>
        </w:tc>
        <w:tc>
          <w:tcPr>
            <w:tcW w:w="2552"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Тест набор для определения прокальцитонина (PCT)</w:t>
            </w:r>
          </w:p>
        </w:tc>
        <w:tc>
          <w:tcPr>
            <w:tcW w:w="3543"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pStyle w:val="a3"/>
              <w:rPr>
                <w:rFonts w:ascii="Times New Roman" w:hAnsi="Times New Roman" w:cs="Times New Roman"/>
              </w:rPr>
            </w:pPr>
            <w:r w:rsidRPr="00574C5F">
              <w:rPr>
                <w:rFonts w:ascii="Times New Roman" w:hAnsi="Times New Roman" w:cs="Times New Roman"/>
              </w:rPr>
              <w:t>Тест набор для определения прокальцитонина (PCT) к анализатору Getein 1100</w:t>
            </w:r>
          </w:p>
        </w:tc>
        <w:tc>
          <w:tcPr>
            <w:tcW w:w="1276"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10 уп</w:t>
            </w:r>
          </w:p>
        </w:tc>
        <w:tc>
          <w:tcPr>
            <w:tcW w:w="1276" w:type="dxa"/>
            <w:tcBorders>
              <w:left w:val="single" w:sz="4" w:space="0" w:color="auto"/>
              <w:right w:val="single" w:sz="4" w:space="0" w:color="auto"/>
            </w:tcBorders>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65000</w:t>
            </w:r>
          </w:p>
        </w:tc>
        <w:tc>
          <w:tcPr>
            <w:tcW w:w="1276" w:type="dxa"/>
            <w:tcBorders>
              <w:left w:val="single" w:sz="4" w:space="0" w:color="auto"/>
            </w:tcBorders>
          </w:tcPr>
          <w:p w:rsidR="00ED0A9D" w:rsidRPr="00574C5F" w:rsidRDefault="00ED0A9D" w:rsidP="00C453C4">
            <w:pPr>
              <w:outlineLvl w:val="4"/>
              <w:rPr>
                <w:rFonts w:ascii="Times New Roman" w:eastAsia="Times New Roman" w:hAnsi="Times New Roman" w:cs="Times New Roman"/>
              </w:rPr>
            </w:pPr>
            <w:r w:rsidRPr="00574C5F">
              <w:rPr>
                <w:rFonts w:ascii="Times New Roman" w:eastAsia="Times New Roman" w:hAnsi="Times New Roman" w:cs="Times New Roman"/>
              </w:rPr>
              <w:t>650000</w:t>
            </w:r>
          </w:p>
        </w:tc>
        <w:tc>
          <w:tcPr>
            <w:tcW w:w="1984" w:type="dxa"/>
            <w:tcBorders>
              <w:lef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hAnsi="Times New Roman" w:cs="Times New Roman"/>
                <w:lang w:val="kk-KZ"/>
              </w:rPr>
              <w:t xml:space="preserve">СҚО, Петропавл қ., Мухамедрахимов атындағы к-сі, 27 </w:t>
            </w:r>
            <w:r w:rsidRPr="00574C5F">
              <w:rPr>
                <w:rFonts w:ascii="Times New Roman" w:hAnsi="Times New Roman" w:cs="Times New Roman"/>
                <w:lang w:val="kk-KZ"/>
              </w:rPr>
              <w:lastRenderedPageBreak/>
              <w:t>(дәріхана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ED0A9D" w:rsidRPr="00574C5F" w:rsidRDefault="00ED0A9D" w:rsidP="00C453C4">
            <w:pPr>
              <w:rPr>
                <w:rFonts w:ascii="Times New Roman" w:hAnsi="Times New Roman" w:cs="Times New Roman"/>
              </w:rPr>
            </w:pPr>
            <w:r w:rsidRPr="00574C5F">
              <w:rPr>
                <w:rFonts w:ascii="Times New Roman" w:hAnsi="Times New Roman" w:cs="Times New Roman"/>
                <w:lang w:val="kk-KZ"/>
              </w:rPr>
              <w:lastRenderedPageBreak/>
              <w:t xml:space="preserve">Тапсырыс берушінің өтінімі бойынша шартқа қол қойылғаннан кейін </w:t>
            </w:r>
            <w:r w:rsidRPr="00574C5F">
              <w:rPr>
                <w:rFonts w:ascii="Times New Roman" w:hAnsi="Times New Roman" w:cs="Times New Roman"/>
                <w:lang w:val="kk-KZ"/>
              </w:rPr>
              <w:lastRenderedPageBreak/>
              <w:t xml:space="preserve">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r w:rsidR="00ED0A9D"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D0A9D" w:rsidRPr="00574C5F" w:rsidRDefault="00ED0A9D" w:rsidP="0030342E">
            <w:pPr>
              <w:spacing w:line="276" w:lineRule="auto"/>
              <w:rPr>
                <w:rFonts w:ascii="Times New Roman" w:hAnsi="Times New Roman" w:cs="Times New Roman"/>
              </w:rPr>
            </w:pPr>
            <w:r w:rsidRPr="00574C5F">
              <w:rPr>
                <w:rFonts w:ascii="Times New Roman" w:hAnsi="Times New Roman" w:cs="Times New Roman"/>
              </w:rPr>
              <w:lastRenderedPageBreak/>
              <w:t>6</w:t>
            </w:r>
          </w:p>
        </w:tc>
        <w:tc>
          <w:tcPr>
            <w:tcW w:w="2552"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 xml:space="preserve">БИОХИМИЧЕСКАЯ КОНТРОЛЬНАЯ СЫВОРОТКА (HUMAN) УРОВЕНЬ 1 из комплекта Анализатор биохимический- турбидиметрический ВА400, 5х5мл  t +2 +8C </w:t>
            </w:r>
          </w:p>
        </w:tc>
        <w:tc>
          <w:tcPr>
            <w:tcW w:w="3543"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БИОХИМИЧЕСКАЯ КОНТРОЛЬНАЯ СЫВОРОТКА (HUMAN) УРОВЕНЬ l набор биохимических реагентов из комплекта Анализатор биохимический-турбидиметрический  ВА400 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 C</w:t>
            </w:r>
          </w:p>
        </w:tc>
        <w:tc>
          <w:tcPr>
            <w:tcW w:w="1276"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jc w:val="center"/>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1 упак</w:t>
            </w:r>
          </w:p>
        </w:tc>
        <w:tc>
          <w:tcPr>
            <w:tcW w:w="1276" w:type="dxa"/>
            <w:tcBorders>
              <w:left w:val="single" w:sz="4" w:space="0" w:color="auto"/>
              <w:right w:val="single" w:sz="4" w:space="0" w:color="auto"/>
            </w:tcBorders>
          </w:tcPr>
          <w:p w:rsidR="00ED0A9D" w:rsidRPr="00574C5F" w:rsidRDefault="00ED0A9D" w:rsidP="00C453C4">
            <w:pPr>
              <w:jc w:val="right"/>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40 970,00</w:t>
            </w:r>
          </w:p>
        </w:tc>
        <w:tc>
          <w:tcPr>
            <w:tcW w:w="1276" w:type="dxa"/>
            <w:tcBorders>
              <w:left w:val="single" w:sz="4" w:space="0" w:color="auto"/>
            </w:tcBorders>
          </w:tcPr>
          <w:p w:rsidR="00ED0A9D" w:rsidRPr="00574C5F" w:rsidRDefault="00ED0A9D" w:rsidP="00C453C4">
            <w:pPr>
              <w:jc w:val="right"/>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40 970,00</w:t>
            </w:r>
          </w:p>
        </w:tc>
        <w:tc>
          <w:tcPr>
            <w:tcW w:w="1984" w:type="dxa"/>
            <w:tcBorders>
              <w:lef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hAnsi="Times New Roman" w:cs="Times New Roman"/>
                <w:lang w:val="kk-KZ"/>
              </w:rPr>
              <w:t>СҚО, Петропавл қ., Мухамедрахимов атындағы к-сі, 27 (дәріхана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ED0A9D" w:rsidRPr="00574C5F" w:rsidRDefault="00ED0A9D" w:rsidP="00C453C4">
            <w:pPr>
              <w:rPr>
                <w:rFonts w:ascii="Times New Roman" w:hAnsi="Times New Roman" w:cs="Times New Roman"/>
              </w:rPr>
            </w:pPr>
            <w:r w:rsidRPr="00574C5F">
              <w:rPr>
                <w:rFonts w:ascii="Times New Roman" w:hAnsi="Times New Roman" w:cs="Times New Roman"/>
                <w:lang w:val="kk-KZ"/>
              </w:rPr>
              <w:t xml:space="preserve">Тапсырыс берушінің өтінімі бойынша шартқа қол қойылғаннан кейін 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r w:rsidR="00ED0A9D"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ED0A9D" w:rsidRPr="00574C5F" w:rsidRDefault="00ED0A9D" w:rsidP="0030342E">
            <w:pPr>
              <w:spacing w:line="276" w:lineRule="auto"/>
              <w:rPr>
                <w:rFonts w:ascii="Times New Roman" w:hAnsi="Times New Roman" w:cs="Times New Roman"/>
              </w:rPr>
            </w:pPr>
            <w:r w:rsidRPr="00574C5F">
              <w:rPr>
                <w:rFonts w:ascii="Times New Roman" w:hAnsi="Times New Roman" w:cs="Times New Roman"/>
              </w:rPr>
              <w:t>7</w:t>
            </w:r>
          </w:p>
        </w:tc>
        <w:tc>
          <w:tcPr>
            <w:tcW w:w="2552"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 xml:space="preserve">БИОХИМИЧЕСКАЯ КОНТРОЛЬНАЯ СЫВОРОТКА (HUMAN) УРОВЕНЬ 2 из комплекта Анализатор биохимический- турбидиметрический ВА400, 5х5мл  t +2 +8C </w:t>
            </w:r>
          </w:p>
        </w:tc>
        <w:tc>
          <w:tcPr>
            <w:tcW w:w="3543"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 xml:space="preserve">БИОХИМИЧЕСКАЯ КОНТРОЛЬНАЯ СЫВОРОТКА (HUMAN) УРОВЕНЬ l l -набор биохимических реагентов из комплекта Анализатор биохимический-турбидиметрический  ВА400 параметры: АСE, кислая фосфатаза, альбумин, щелочная фосфатаза, АЛТ, АСТ, а-амилаза, амилаза панкреатическая, β-гидроксибутират, общий и прямой билирубин, кальций, хлориды, </w:t>
            </w:r>
            <w:r w:rsidRPr="00574C5F">
              <w:rPr>
                <w:rFonts w:ascii="Times New Roman" w:eastAsia="Times New Roman" w:hAnsi="Times New Roman" w:cs="Times New Roman"/>
                <w:lang w:eastAsia="ru-RU"/>
              </w:rPr>
              <w:lastRenderedPageBreak/>
              <w:t>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+8C</w:t>
            </w:r>
          </w:p>
        </w:tc>
        <w:tc>
          <w:tcPr>
            <w:tcW w:w="1276" w:type="dxa"/>
            <w:tcBorders>
              <w:top w:val="single" w:sz="4" w:space="0" w:color="auto"/>
              <w:left w:val="single" w:sz="4" w:space="0" w:color="auto"/>
              <w:bottom w:val="single" w:sz="4" w:space="0" w:color="auto"/>
              <w:right w:val="single" w:sz="4" w:space="0" w:color="auto"/>
            </w:tcBorders>
          </w:tcPr>
          <w:p w:rsidR="00ED0A9D" w:rsidRPr="00574C5F" w:rsidRDefault="00ED0A9D" w:rsidP="00C453C4">
            <w:pPr>
              <w:jc w:val="center"/>
              <w:rPr>
                <w:rFonts w:ascii="Times New Roman" w:eastAsia="Times New Roman" w:hAnsi="Times New Roman" w:cs="Times New Roman"/>
                <w:lang w:eastAsia="ru-RU"/>
              </w:rPr>
            </w:pPr>
            <w:r w:rsidRPr="00574C5F">
              <w:rPr>
                <w:rFonts w:ascii="Times New Roman" w:eastAsia="Times New Roman" w:hAnsi="Times New Roman" w:cs="Times New Roman"/>
                <w:lang w:eastAsia="ru-RU"/>
              </w:rPr>
              <w:lastRenderedPageBreak/>
              <w:t>1 упак</w:t>
            </w:r>
          </w:p>
        </w:tc>
        <w:tc>
          <w:tcPr>
            <w:tcW w:w="1276" w:type="dxa"/>
            <w:tcBorders>
              <w:left w:val="single" w:sz="4" w:space="0" w:color="auto"/>
              <w:right w:val="single" w:sz="4" w:space="0" w:color="auto"/>
            </w:tcBorders>
          </w:tcPr>
          <w:p w:rsidR="00ED0A9D" w:rsidRPr="00574C5F" w:rsidRDefault="00ED0A9D" w:rsidP="00C453C4">
            <w:pPr>
              <w:jc w:val="right"/>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40 970,00</w:t>
            </w:r>
          </w:p>
        </w:tc>
        <w:tc>
          <w:tcPr>
            <w:tcW w:w="1276" w:type="dxa"/>
            <w:tcBorders>
              <w:left w:val="single" w:sz="4" w:space="0" w:color="auto"/>
            </w:tcBorders>
          </w:tcPr>
          <w:p w:rsidR="00ED0A9D" w:rsidRPr="00574C5F" w:rsidRDefault="00ED0A9D" w:rsidP="00C453C4">
            <w:pPr>
              <w:jc w:val="right"/>
              <w:rPr>
                <w:rFonts w:ascii="Times New Roman" w:eastAsia="Times New Roman" w:hAnsi="Times New Roman" w:cs="Times New Roman"/>
                <w:lang w:eastAsia="ru-RU"/>
              </w:rPr>
            </w:pPr>
            <w:r w:rsidRPr="00574C5F">
              <w:rPr>
                <w:rFonts w:ascii="Times New Roman" w:eastAsia="Times New Roman" w:hAnsi="Times New Roman" w:cs="Times New Roman"/>
                <w:lang w:eastAsia="ru-RU"/>
              </w:rPr>
              <w:t>40 970,00</w:t>
            </w:r>
          </w:p>
        </w:tc>
        <w:tc>
          <w:tcPr>
            <w:tcW w:w="1984" w:type="dxa"/>
            <w:tcBorders>
              <w:left w:val="single" w:sz="4" w:space="0" w:color="auto"/>
            </w:tcBorders>
          </w:tcPr>
          <w:p w:rsidR="00ED0A9D" w:rsidRPr="00574C5F" w:rsidRDefault="00ED0A9D" w:rsidP="00C453C4">
            <w:pPr>
              <w:rPr>
                <w:rFonts w:ascii="Times New Roman" w:eastAsia="Times New Roman" w:hAnsi="Times New Roman" w:cs="Times New Roman"/>
                <w:lang w:eastAsia="ru-RU"/>
              </w:rPr>
            </w:pPr>
            <w:r w:rsidRPr="00574C5F">
              <w:rPr>
                <w:rFonts w:ascii="Times New Roman" w:hAnsi="Times New Roman" w:cs="Times New Roman"/>
                <w:lang w:val="kk-KZ"/>
              </w:rPr>
              <w:t>СҚО, Петропавл қ., Мухамедрахимов атындағы к-сі, 27 (дәріхана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ED0A9D" w:rsidRPr="00574C5F" w:rsidRDefault="00ED0A9D" w:rsidP="00C453C4">
            <w:pPr>
              <w:rPr>
                <w:rFonts w:ascii="Times New Roman" w:hAnsi="Times New Roman" w:cs="Times New Roman"/>
              </w:rPr>
            </w:pPr>
            <w:r w:rsidRPr="00574C5F">
              <w:rPr>
                <w:rFonts w:ascii="Times New Roman" w:hAnsi="Times New Roman" w:cs="Times New Roman"/>
                <w:lang w:val="kk-KZ"/>
              </w:rPr>
              <w:t xml:space="preserve">Тапсырыс берушінің өтінімі бойынша шартқа қол қойылғаннан кейін 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bl>
    <w:p w:rsidR="00CE7B1B" w:rsidRPr="00574C5F" w:rsidRDefault="00CE7B1B" w:rsidP="00F17E44">
      <w:pPr>
        <w:ind w:left="2124" w:firstLine="708"/>
        <w:rPr>
          <w:rFonts w:ascii="Times New Roman" w:hAnsi="Times New Roman" w:cs="Times New Roman"/>
          <w:shd w:val="clear" w:color="auto" w:fill="FFFFFF"/>
        </w:rPr>
      </w:pPr>
    </w:p>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574C5F" w:rsidRDefault="008E330C" w:rsidP="001A18DB">
      <w:pPr>
        <w:pStyle w:val="ab"/>
        <w:spacing w:before="0" w:beforeAutospacing="0" w:after="0" w:afterAutospacing="0"/>
        <w:rPr>
          <w:sz w:val="22"/>
          <w:szCs w:val="22"/>
        </w:rPr>
      </w:pPr>
      <w:r w:rsidRPr="00574C5F">
        <w:rPr>
          <w:sz w:val="22"/>
          <w:szCs w:val="22"/>
        </w:rPr>
        <w:t xml:space="preserve">  </w:t>
      </w:r>
      <w:r w:rsidR="00336DEC" w:rsidRPr="00574C5F">
        <w:rPr>
          <w:sz w:val="22"/>
          <w:szCs w:val="22"/>
        </w:rPr>
        <w:t xml:space="preserve"> </w:t>
      </w:r>
      <w:r w:rsidR="00CB5B9D" w:rsidRPr="00574C5F">
        <w:rPr>
          <w:sz w:val="22"/>
          <w:szCs w:val="22"/>
        </w:rPr>
        <w:t>1.</w:t>
      </w:r>
      <w:r w:rsidR="005F777A" w:rsidRPr="00574C5F">
        <w:rPr>
          <w:color w:val="000000"/>
          <w:sz w:val="22"/>
          <w:szCs w:val="22"/>
        </w:rPr>
        <w:t xml:space="preserve"> </w:t>
      </w:r>
      <w:r w:rsidR="0093141A" w:rsidRPr="00574C5F">
        <w:rPr>
          <w:color w:val="000000"/>
          <w:sz w:val="22"/>
          <w:szCs w:val="22"/>
        </w:rPr>
        <w:t>Парацетамол 100 мл</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6A7D9B"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6A7D9B"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971C97" w:rsidP="00810F0D">
            <w:pPr>
              <w:rPr>
                <w:rFonts w:ascii="Times New Roman" w:eastAsia="Consolas" w:hAnsi="Times New Roman" w:cs="Times New Roman"/>
                <w:lang w:val="kk-KZ"/>
              </w:rPr>
            </w:pPr>
            <w:r w:rsidRPr="00574C5F">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971C97" w:rsidP="00CB7BB1">
            <w:pPr>
              <w:rPr>
                <w:rFonts w:ascii="Times New Roman" w:hAnsi="Times New Roman" w:cs="Times New Roman"/>
                <w:color w:val="000000"/>
                <w:lang w:val="kk-KZ"/>
              </w:rPr>
            </w:pPr>
            <w:r w:rsidRPr="00574C5F">
              <w:rPr>
                <w:rFonts w:ascii="Times New Roman" w:hAnsi="Times New Roman" w:cs="Times New Roman"/>
                <w:color w:val="000000"/>
                <w:lang w:val="kk-KZ"/>
              </w:rPr>
              <w:t>1147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971C97" w:rsidP="00CB7BB1">
            <w:pPr>
              <w:rPr>
                <w:rFonts w:ascii="Times New Roman" w:hAnsi="Times New Roman" w:cs="Times New Roman"/>
                <w:color w:val="000000"/>
              </w:rPr>
            </w:pPr>
            <w:r w:rsidRPr="00574C5F">
              <w:rPr>
                <w:rFonts w:ascii="Times New Roman" w:hAnsi="Times New Roman" w:cs="Times New Roman"/>
                <w:color w:val="000000"/>
              </w:rPr>
              <w:t>114700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971C97" w:rsidP="00AC78CC">
            <w:pPr>
              <w:rPr>
                <w:rFonts w:ascii="Times New Roman" w:hAnsi="Times New Roman" w:cs="Times New Roman"/>
              </w:rPr>
            </w:pPr>
            <w:r w:rsidRPr="00574C5F">
              <w:rPr>
                <w:rFonts w:ascii="Times New Roman" w:hAnsi="Times New Roman" w:cs="Times New Roman"/>
              </w:rPr>
              <w:t>18.08.21  9-50</w:t>
            </w:r>
          </w:p>
        </w:tc>
      </w:tr>
    </w:tbl>
    <w:p w:rsidR="001A18DB" w:rsidRPr="00574C5F" w:rsidRDefault="00810F0D" w:rsidP="001A18DB">
      <w:pPr>
        <w:rPr>
          <w:rFonts w:ascii="Times New Roman" w:hAnsi="Times New Roman" w:cs="Times New Roman"/>
          <w:bCs/>
          <w:lang w:val="kk-KZ"/>
        </w:rPr>
      </w:pPr>
      <w:r w:rsidRPr="00574C5F">
        <w:rPr>
          <w:rFonts w:ascii="Times New Roman" w:hAnsi="Times New Roman" w:cs="Times New Roman"/>
        </w:rPr>
        <w:t xml:space="preserve">  </w:t>
      </w:r>
    </w:p>
    <w:p w:rsidR="001A18DB" w:rsidRPr="00574C5F" w:rsidRDefault="001A18DB" w:rsidP="001A18DB">
      <w:pPr>
        <w:rPr>
          <w:rFonts w:ascii="Times New Roman" w:hAnsi="Times New Roman" w:cs="Times New Roman"/>
          <w:bCs/>
          <w:lang w:val="kk-KZ"/>
        </w:rPr>
      </w:pPr>
      <w:r w:rsidRPr="00574C5F">
        <w:rPr>
          <w:rFonts w:ascii="Times New Roman" w:hAnsi="Times New Roman" w:cs="Times New Roman"/>
        </w:rPr>
        <w:t xml:space="preserve">   2.</w:t>
      </w:r>
      <w:r w:rsidRPr="00574C5F">
        <w:rPr>
          <w:rFonts w:ascii="Times New Roman" w:hAnsi="Times New Roman" w:cs="Times New Roman"/>
          <w:color w:val="000000"/>
        </w:rPr>
        <w:t xml:space="preserve"> </w:t>
      </w:r>
      <w:r w:rsidR="0093141A" w:rsidRPr="00574C5F">
        <w:rPr>
          <w:rFonts w:ascii="Times New Roman" w:hAnsi="Times New Roman" w:cs="Times New Roman"/>
          <w:color w:val="000000"/>
        </w:rPr>
        <w:t>Магнитные мешалки</w:t>
      </w:r>
    </w:p>
    <w:tbl>
      <w:tblPr>
        <w:tblStyle w:val="a5"/>
        <w:tblW w:w="14850" w:type="dxa"/>
        <w:tblLook w:val="04A0"/>
      </w:tblPr>
      <w:tblGrid>
        <w:gridCol w:w="540"/>
        <w:gridCol w:w="3963"/>
        <w:gridCol w:w="3118"/>
        <w:gridCol w:w="4536"/>
        <w:gridCol w:w="2693"/>
      </w:tblGrid>
      <w:tr w:rsidR="001A18DB"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1A18DB" w:rsidRPr="00574C5F" w:rsidRDefault="001A18DB" w:rsidP="00CB7BB1">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1A18DB" w:rsidRPr="00574C5F" w:rsidRDefault="001A18DB" w:rsidP="00CB7BB1">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1A18DB" w:rsidRPr="00574C5F" w:rsidRDefault="001A18DB" w:rsidP="00CB7BB1">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1A18DB"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574C5F" w:rsidRDefault="001A18DB" w:rsidP="00CB7BB1">
            <w:pPr>
              <w:rPr>
                <w:rFonts w:ascii="Times New Roman" w:hAnsi="Times New Roman" w:cs="Times New Roman"/>
              </w:rPr>
            </w:pPr>
          </w:p>
        </w:tc>
      </w:tr>
      <w:tr w:rsidR="00E80D3E"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E80D3E" w:rsidP="00CB7BB1">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E82ABC" w:rsidP="00CB7BB1">
            <w:pPr>
              <w:rPr>
                <w:rFonts w:ascii="Times New Roman" w:hAnsi="Times New Roman" w:cs="Times New Roman"/>
              </w:rPr>
            </w:pPr>
            <w:r w:rsidRPr="00574C5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E82ABC" w:rsidP="00CB7BB1">
            <w:pPr>
              <w:rPr>
                <w:rFonts w:ascii="Times New Roman" w:hAnsi="Times New Roman" w:cs="Times New Roman"/>
                <w:color w:val="000000"/>
              </w:rPr>
            </w:pPr>
            <w:r w:rsidRPr="00574C5F">
              <w:rPr>
                <w:rFonts w:ascii="Times New Roman" w:hAnsi="Times New Roman" w:cs="Times New Roman"/>
                <w:color w:val="000000"/>
              </w:rPr>
              <w:t>46500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E82ABC" w:rsidP="00CB7BB1">
            <w:pPr>
              <w:rPr>
                <w:rFonts w:ascii="Times New Roman" w:hAnsi="Times New Roman" w:cs="Times New Roman"/>
                <w:color w:val="000000"/>
              </w:rPr>
            </w:pPr>
            <w:r w:rsidRPr="00574C5F">
              <w:rPr>
                <w:rFonts w:ascii="Times New Roman" w:hAnsi="Times New Roman" w:cs="Times New Roman"/>
                <w:color w:val="000000"/>
              </w:rPr>
              <w:t>46500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E82ABC" w:rsidP="00CB7BB1">
            <w:pPr>
              <w:rPr>
                <w:rFonts w:ascii="Times New Roman" w:hAnsi="Times New Roman" w:cs="Times New Roman"/>
              </w:rPr>
            </w:pPr>
            <w:r w:rsidRPr="00574C5F">
              <w:rPr>
                <w:rFonts w:ascii="Times New Roman" w:hAnsi="Times New Roman" w:cs="Times New Roman"/>
              </w:rPr>
              <w:t>20.08.21   15-00</w:t>
            </w:r>
          </w:p>
        </w:tc>
      </w:tr>
    </w:tbl>
    <w:p w:rsidR="001A18DB" w:rsidRPr="00574C5F" w:rsidRDefault="001A18DB" w:rsidP="001308E3">
      <w:pPr>
        <w:rPr>
          <w:rFonts w:ascii="Times New Roman" w:hAnsi="Times New Roman" w:cs="Times New Roman"/>
          <w:lang w:val="kk-KZ"/>
        </w:rPr>
      </w:pPr>
    </w:p>
    <w:p w:rsidR="00595A00" w:rsidRPr="00574C5F" w:rsidRDefault="00595A00" w:rsidP="00595A00">
      <w:pPr>
        <w:pStyle w:val="ab"/>
        <w:spacing w:before="0" w:beforeAutospacing="0" w:after="0" w:afterAutospacing="0"/>
        <w:rPr>
          <w:sz w:val="22"/>
          <w:szCs w:val="22"/>
          <w:lang w:val="kk-KZ"/>
        </w:rPr>
      </w:pPr>
      <w:r w:rsidRPr="00574C5F">
        <w:rPr>
          <w:sz w:val="22"/>
          <w:szCs w:val="22"/>
          <w:lang w:val="kk-KZ"/>
        </w:rPr>
        <w:t xml:space="preserve">  3.</w:t>
      </w:r>
      <w:r w:rsidRPr="00574C5F">
        <w:rPr>
          <w:color w:val="000000"/>
          <w:sz w:val="22"/>
          <w:szCs w:val="22"/>
          <w:lang w:val="kk-KZ"/>
        </w:rPr>
        <w:t xml:space="preserve"> </w:t>
      </w:r>
      <w:r w:rsidR="0093141A" w:rsidRPr="00574C5F">
        <w:rPr>
          <w:sz w:val="22"/>
          <w:szCs w:val="22"/>
        </w:rPr>
        <w:t>Тест набор для определения D-Dimer</w:t>
      </w:r>
    </w:p>
    <w:tbl>
      <w:tblPr>
        <w:tblStyle w:val="a5"/>
        <w:tblW w:w="14850" w:type="dxa"/>
        <w:tblLook w:val="04A0"/>
      </w:tblPr>
      <w:tblGrid>
        <w:gridCol w:w="540"/>
        <w:gridCol w:w="3963"/>
        <w:gridCol w:w="3118"/>
        <w:gridCol w:w="4536"/>
        <w:gridCol w:w="2693"/>
      </w:tblGrid>
      <w:tr w:rsidR="00595A00"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595A00" w:rsidRPr="00574C5F" w:rsidRDefault="00595A00" w:rsidP="00CB7BB1">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595A00" w:rsidRPr="00574C5F" w:rsidRDefault="00595A00" w:rsidP="00CB7BB1">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595A00" w:rsidRPr="00574C5F" w:rsidRDefault="00595A00" w:rsidP="00CB7BB1">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595A00"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p>
        </w:tc>
      </w:tr>
      <w:tr w:rsidR="00E80D3E"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E80D3E" w:rsidP="00CB7BB1">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954C16" w:rsidP="00CB7BB1">
            <w:pPr>
              <w:rPr>
                <w:rFonts w:ascii="Times New Roman" w:hAnsi="Times New Roman" w:cs="Times New Roman"/>
                <w:lang w:val="en-US"/>
              </w:rPr>
            </w:pPr>
            <w:r w:rsidRPr="00574C5F">
              <w:rPr>
                <w:rFonts w:ascii="Times New Roman" w:hAnsi="Times New Roman" w:cs="Times New Roman"/>
              </w:rPr>
              <w:t>ТОО Qazag I</w:t>
            </w:r>
            <w:r w:rsidR="003D0382" w:rsidRPr="00574C5F">
              <w:rPr>
                <w:rFonts w:ascii="Times New Roman" w:hAnsi="Times New Roman" w:cs="Times New Roman"/>
                <w:lang w:val="en-US"/>
              </w:rPr>
              <w:t>nfotech</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3D0382" w:rsidP="00CB7BB1">
            <w:pPr>
              <w:rPr>
                <w:rFonts w:ascii="Times New Roman" w:hAnsi="Times New Roman" w:cs="Times New Roman"/>
                <w:color w:val="000000"/>
              </w:rPr>
            </w:pPr>
            <w:r w:rsidRPr="00574C5F">
              <w:rPr>
                <w:rFonts w:ascii="Times New Roman" w:hAnsi="Times New Roman" w:cs="Times New Roman"/>
                <w:color w:val="000000"/>
              </w:rPr>
              <w:t>59900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3D0382" w:rsidP="00CB7BB1">
            <w:pPr>
              <w:rPr>
                <w:rFonts w:ascii="Times New Roman" w:hAnsi="Times New Roman" w:cs="Times New Roman"/>
                <w:color w:val="000000"/>
              </w:rPr>
            </w:pPr>
            <w:r w:rsidRPr="00574C5F">
              <w:rPr>
                <w:rFonts w:ascii="Times New Roman" w:hAnsi="Times New Roman" w:cs="Times New Roman"/>
                <w:color w:val="000000"/>
              </w:rPr>
              <w:t>3594000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D3E" w:rsidRPr="00574C5F" w:rsidRDefault="003D0382" w:rsidP="00CB7BB1">
            <w:pPr>
              <w:rPr>
                <w:rFonts w:ascii="Times New Roman" w:hAnsi="Times New Roman" w:cs="Times New Roman"/>
              </w:rPr>
            </w:pPr>
            <w:r w:rsidRPr="00574C5F">
              <w:rPr>
                <w:rFonts w:ascii="Times New Roman" w:hAnsi="Times New Roman" w:cs="Times New Roman"/>
                <w:lang w:val="en-US"/>
              </w:rPr>
              <w:t>23/08/21  11-00</w:t>
            </w:r>
          </w:p>
        </w:tc>
      </w:tr>
      <w:tr w:rsidR="003D0869"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574C5F" w:rsidRDefault="003D0869" w:rsidP="00CB7BB1">
            <w:pPr>
              <w:rPr>
                <w:rFonts w:ascii="Times New Roman" w:hAnsi="Times New Roman" w:cs="Times New Roman"/>
              </w:rPr>
            </w:pPr>
            <w:r w:rsidRPr="00574C5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574C5F" w:rsidRDefault="00574C5F" w:rsidP="00CB7BB1">
            <w:pPr>
              <w:rPr>
                <w:rFonts w:ascii="Times New Roman" w:hAnsi="Times New Roman" w:cs="Times New Roman"/>
              </w:rPr>
            </w:pPr>
            <w:r w:rsidRPr="00574C5F">
              <w:rPr>
                <w:rFonts w:ascii="Times New Roman" w:hAnsi="Times New Roman" w:cs="Times New Roman"/>
              </w:rPr>
              <w:t xml:space="preserve">ТОО </w:t>
            </w:r>
            <w:r w:rsidRPr="00574C5F">
              <w:rPr>
                <w:rFonts w:ascii="Times New Roman" w:hAnsi="Times New Roman" w:cs="Times New Roman"/>
                <w:bCs/>
              </w:rPr>
              <w:t>«</w:t>
            </w:r>
            <w:r w:rsidRPr="00574C5F">
              <w:rPr>
                <w:rFonts w:ascii="Times New Roman" w:hAnsi="Times New Roman" w:cs="Times New Roman"/>
              </w:rPr>
              <w:t>PRIME MEDICAL</w:t>
            </w:r>
            <w:r w:rsidRPr="00574C5F">
              <w:rPr>
                <w:rFonts w:ascii="Times New Roman" w:hAnsi="Times New Roman" w:cs="Times New Roman"/>
                <w:bCs/>
              </w:rPr>
              <w:t xml:space="preserve">»  </w:t>
            </w:r>
            <w:r w:rsidRPr="00574C5F">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574C5F" w:rsidRDefault="00574C5F" w:rsidP="00CB7BB1">
            <w:pPr>
              <w:rPr>
                <w:rFonts w:ascii="Times New Roman" w:hAnsi="Times New Roman" w:cs="Times New Roman"/>
                <w:color w:val="000000"/>
              </w:rPr>
            </w:pPr>
            <w:r w:rsidRPr="00574C5F">
              <w:rPr>
                <w:rFonts w:ascii="Times New Roman" w:hAnsi="Times New Roman" w:cs="Times New Roman"/>
                <w:color w:val="000000"/>
              </w:rPr>
              <w:t>62500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574C5F" w:rsidRDefault="00574C5F" w:rsidP="00CB7BB1">
            <w:pPr>
              <w:rPr>
                <w:rFonts w:ascii="Times New Roman" w:hAnsi="Times New Roman" w:cs="Times New Roman"/>
                <w:color w:val="000000"/>
              </w:rPr>
            </w:pPr>
            <w:r w:rsidRPr="00574C5F">
              <w:rPr>
                <w:rFonts w:ascii="Times New Roman" w:hAnsi="Times New Roman" w:cs="Times New Roman"/>
                <w:color w:val="000000"/>
              </w:rPr>
              <w:t>3750000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869" w:rsidRPr="00574C5F" w:rsidRDefault="00574C5F" w:rsidP="00CB7BB1">
            <w:pPr>
              <w:rPr>
                <w:rFonts w:ascii="Times New Roman" w:hAnsi="Times New Roman" w:cs="Times New Roman"/>
              </w:rPr>
            </w:pPr>
            <w:r w:rsidRPr="00574C5F">
              <w:rPr>
                <w:rFonts w:ascii="Times New Roman" w:hAnsi="Times New Roman" w:cs="Times New Roman"/>
              </w:rPr>
              <w:t>19.08.21  13-00</w:t>
            </w:r>
          </w:p>
        </w:tc>
      </w:tr>
    </w:tbl>
    <w:p w:rsidR="00595A00" w:rsidRPr="00574C5F" w:rsidRDefault="00595A00" w:rsidP="00595A00">
      <w:pPr>
        <w:rPr>
          <w:rFonts w:ascii="Times New Roman" w:hAnsi="Times New Roman" w:cs="Times New Roman"/>
          <w:bCs/>
          <w:lang w:val="kk-KZ"/>
        </w:rPr>
      </w:pPr>
      <w:r w:rsidRPr="00574C5F">
        <w:rPr>
          <w:rFonts w:ascii="Times New Roman" w:hAnsi="Times New Roman" w:cs="Times New Roman"/>
        </w:rPr>
        <w:t xml:space="preserve">  </w:t>
      </w:r>
    </w:p>
    <w:p w:rsidR="0093141A" w:rsidRPr="00574C5F" w:rsidRDefault="00595A00" w:rsidP="00595A00">
      <w:pPr>
        <w:rPr>
          <w:rFonts w:ascii="Times New Roman" w:hAnsi="Times New Roman" w:cs="Times New Roman"/>
        </w:rPr>
      </w:pPr>
      <w:r w:rsidRPr="00574C5F">
        <w:rPr>
          <w:rFonts w:ascii="Times New Roman" w:hAnsi="Times New Roman" w:cs="Times New Roman"/>
        </w:rPr>
        <w:t xml:space="preserve">   </w:t>
      </w:r>
    </w:p>
    <w:p w:rsidR="00595A00" w:rsidRPr="00574C5F" w:rsidRDefault="00595A00" w:rsidP="00595A00">
      <w:pPr>
        <w:rPr>
          <w:rFonts w:ascii="Times New Roman" w:hAnsi="Times New Roman" w:cs="Times New Roman"/>
          <w:bCs/>
          <w:lang w:val="kk-KZ"/>
        </w:rPr>
      </w:pPr>
      <w:r w:rsidRPr="00574C5F">
        <w:rPr>
          <w:rFonts w:ascii="Times New Roman" w:hAnsi="Times New Roman" w:cs="Times New Roman"/>
        </w:rPr>
        <w:lastRenderedPageBreak/>
        <w:t>4.</w:t>
      </w:r>
      <w:r w:rsidRPr="00574C5F">
        <w:rPr>
          <w:rFonts w:ascii="Times New Roman" w:hAnsi="Times New Roman" w:cs="Times New Roman"/>
          <w:color w:val="000000"/>
        </w:rPr>
        <w:t xml:space="preserve"> </w:t>
      </w:r>
      <w:r w:rsidR="0093141A" w:rsidRPr="00574C5F">
        <w:rPr>
          <w:rFonts w:ascii="Times New Roman" w:hAnsi="Times New Roman" w:cs="Times New Roman"/>
        </w:rPr>
        <w:t>Тест набор для определения тропонина I (cTnI)</w:t>
      </w:r>
    </w:p>
    <w:tbl>
      <w:tblPr>
        <w:tblStyle w:val="a5"/>
        <w:tblW w:w="14850" w:type="dxa"/>
        <w:tblLook w:val="04A0"/>
      </w:tblPr>
      <w:tblGrid>
        <w:gridCol w:w="540"/>
        <w:gridCol w:w="3963"/>
        <w:gridCol w:w="3118"/>
        <w:gridCol w:w="4536"/>
        <w:gridCol w:w="2693"/>
      </w:tblGrid>
      <w:tr w:rsidR="00595A00"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595A00" w:rsidRPr="00574C5F" w:rsidRDefault="00595A00" w:rsidP="00CB7BB1">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595A00" w:rsidRPr="00574C5F" w:rsidRDefault="00595A00" w:rsidP="00CB7BB1">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595A00" w:rsidRPr="00574C5F" w:rsidRDefault="00595A00" w:rsidP="00CB7BB1">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5A00" w:rsidRPr="00574C5F" w:rsidRDefault="00595A00" w:rsidP="00CB7BB1">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3D0382"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B7BB1">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lang w:val="en-US"/>
              </w:rPr>
            </w:pPr>
            <w:r w:rsidRPr="00574C5F">
              <w:rPr>
                <w:rFonts w:ascii="Times New Roman" w:hAnsi="Times New Roman" w:cs="Times New Roman"/>
              </w:rPr>
              <w:t>ТОО Qazag I</w:t>
            </w:r>
            <w:r w:rsidRPr="00574C5F">
              <w:rPr>
                <w:rFonts w:ascii="Times New Roman" w:hAnsi="Times New Roman" w:cs="Times New Roman"/>
                <w:lang w:val="en-US"/>
              </w:rPr>
              <w:t>nfotech</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color w:val="000000"/>
              </w:rPr>
            </w:pPr>
            <w:r w:rsidRPr="00574C5F">
              <w:rPr>
                <w:rFonts w:ascii="Times New Roman" w:hAnsi="Times New Roman" w:cs="Times New Roman"/>
                <w:color w:val="000000"/>
              </w:rPr>
              <w:t>59900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color w:val="000000"/>
              </w:rPr>
            </w:pPr>
            <w:r w:rsidRPr="00574C5F">
              <w:rPr>
                <w:rFonts w:ascii="Times New Roman" w:hAnsi="Times New Roman" w:cs="Times New Roman"/>
                <w:color w:val="000000"/>
              </w:rPr>
              <w:t>299500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rPr>
            </w:pPr>
            <w:r w:rsidRPr="00574C5F">
              <w:rPr>
                <w:rFonts w:ascii="Times New Roman" w:hAnsi="Times New Roman" w:cs="Times New Roman"/>
                <w:lang w:val="en-US"/>
              </w:rPr>
              <w:t>23/08/21  11-00</w:t>
            </w:r>
          </w:p>
        </w:tc>
      </w:tr>
      <w:tr w:rsidR="00574C5F" w:rsidRPr="00574C5F" w:rsidTr="00CB7BB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B7BB1">
            <w:pPr>
              <w:rPr>
                <w:rFonts w:ascii="Times New Roman" w:hAnsi="Times New Roman" w:cs="Times New Roman"/>
              </w:rPr>
            </w:pPr>
            <w:r w:rsidRPr="00574C5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rPr>
            </w:pPr>
            <w:r w:rsidRPr="00574C5F">
              <w:rPr>
                <w:rFonts w:ascii="Times New Roman" w:hAnsi="Times New Roman" w:cs="Times New Roman"/>
              </w:rPr>
              <w:t xml:space="preserve">ТОО </w:t>
            </w:r>
            <w:r w:rsidRPr="00574C5F">
              <w:rPr>
                <w:rFonts w:ascii="Times New Roman" w:hAnsi="Times New Roman" w:cs="Times New Roman"/>
                <w:bCs/>
              </w:rPr>
              <w:t>«</w:t>
            </w:r>
            <w:r w:rsidRPr="00574C5F">
              <w:rPr>
                <w:rFonts w:ascii="Times New Roman" w:hAnsi="Times New Roman" w:cs="Times New Roman"/>
              </w:rPr>
              <w:t>PRIME MEDICAL</w:t>
            </w:r>
            <w:r w:rsidRPr="00574C5F">
              <w:rPr>
                <w:rFonts w:ascii="Times New Roman" w:hAnsi="Times New Roman" w:cs="Times New Roman"/>
                <w:bCs/>
              </w:rPr>
              <w:t xml:space="preserve">»  </w:t>
            </w:r>
            <w:r w:rsidRPr="00574C5F">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color w:val="000000"/>
              </w:rPr>
            </w:pPr>
            <w:r w:rsidRPr="00574C5F">
              <w:rPr>
                <w:rFonts w:ascii="Times New Roman" w:hAnsi="Times New Roman" w:cs="Times New Roman"/>
                <w:color w:val="000000"/>
              </w:rPr>
              <w:t>62500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color w:val="000000"/>
              </w:rPr>
            </w:pPr>
            <w:r w:rsidRPr="00574C5F">
              <w:rPr>
                <w:rFonts w:ascii="Times New Roman" w:hAnsi="Times New Roman" w:cs="Times New Roman"/>
                <w:color w:val="000000"/>
              </w:rPr>
              <w:t>312500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rPr>
            </w:pPr>
            <w:r w:rsidRPr="00574C5F">
              <w:rPr>
                <w:rFonts w:ascii="Times New Roman" w:hAnsi="Times New Roman" w:cs="Times New Roman"/>
              </w:rPr>
              <w:t>19.08.21  13-00</w:t>
            </w:r>
          </w:p>
        </w:tc>
      </w:tr>
    </w:tbl>
    <w:p w:rsidR="0093141A" w:rsidRPr="00574C5F" w:rsidRDefault="0093141A" w:rsidP="0093141A">
      <w:pPr>
        <w:rPr>
          <w:rFonts w:ascii="Times New Roman" w:hAnsi="Times New Roman" w:cs="Times New Roman"/>
        </w:rPr>
      </w:pPr>
    </w:p>
    <w:p w:rsidR="0093141A" w:rsidRPr="00574C5F" w:rsidRDefault="0093141A" w:rsidP="0093141A">
      <w:pPr>
        <w:rPr>
          <w:rFonts w:ascii="Times New Roman" w:hAnsi="Times New Roman" w:cs="Times New Roman"/>
          <w:bCs/>
          <w:lang w:val="kk-KZ"/>
        </w:rPr>
      </w:pPr>
      <w:r w:rsidRPr="00574C5F">
        <w:rPr>
          <w:rFonts w:ascii="Times New Roman" w:hAnsi="Times New Roman" w:cs="Times New Roman"/>
        </w:rPr>
        <w:t>5.</w:t>
      </w:r>
      <w:r w:rsidRPr="00574C5F">
        <w:rPr>
          <w:rFonts w:ascii="Times New Roman" w:hAnsi="Times New Roman" w:cs="Times New Roman"/>
          <w:color w:val="000000"/>
        </w:rPr>
        <w:t xml:space="preserve"> </w:t>
      </w:r>
      <w:r w:rsidRPr="00574C5F">
        <w:rPr>
          <w:rFonts w:ascii="Times New Roman" w:hAnsi="Times New Roman" w:cs="Times New Roman"/>
        </w:rPr>
        <w:t>Тест набор для определения прокальцитонина (PCT</w:t>
      </w:r>
    </w:p>
    <w:tbl>
      <w:tblPr>
        <w:tblStyle w:val="a5"/>
        <w:tblW w:w="14850" w:type="dxa"/>
        <w:tblLook w:val="04A0"/>
      </w:tblPr>
      <w:tblGrid>
        <w:gridCol w:w="540"/>
        <w:gridCol w:w="3963"/>
        <w:gridCol w:w="3118"/>
        <w:gridCol w:w="4536"/>
        <w:gridCol w:w="2693"/>
      </w:tblGrid>
      <w:tr w:rsidR="0093141A" w:rsidRPr="00574C5F" w:rsidTr="00C45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93141A" w:rsidRPr="00574C5F" w:rsidRDefault="0093141A" w:rsidP="00C453C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93141A" w:rsidRPr="00574C5F" w:rsidRDefault="0093141A" w:rsidP="00C453C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93141A" w:rsidRPr="00574C5F" w:rsidRDefault="0093141A" w:rsidP="00C453C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3D0382" w:rsidRPr="00574C5F" w:rsidTr="00C45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lang w:val="en-US"/>
              </w:rPr>
            </w:pPr>
            <w:r w:rsidRPr="00574C5F">
              <w:rPr>
                <w:rFonts w:ascii="Times New Roman" w:hAnsi="Times New Roman" w:cs="Times New Roman"/>
              </w:rPr>
              <w:t>ТОО Qazag I</w:t>
            </w:r>
            <w:r w:rsidRPr="00574C5F">
              <w:rPr>
                <w:rFonts w:ascii="Times New Roman" w:hAnsi="Times New Roman" w:cs="Times New Roman"/>
                <w:lang w:val="en-US"/>
              </w:rPr>
              <w:t>nfotech</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color w:val="000000"/>
              </w:rPr>
            </w:pPr>
            <w:r w:rsidRPr="00574C5F">
              <w:rPr>
                <w:rFonts w:ascii="Times New Roman" w:hAnsi="Times New Roman" w:cs="Times New Roman"/>
                <w:color w:val="000000"/>
              </w:rPr>
              <w:t>63000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color w:val="000000"/>
              </w:rPr>
            </w:pPr>
            <w:r w:rsidRPr="00574C5F">
              <w:rPr>
                <w:rFonts w:ascii="Times New Roman" w:hAnsi="Times New Roman" w:cs="Times New Roman"/>
                <w:color w:val="000000"/>
              </w:rPr>
              <w:t>630000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382" w:rsidRPr="00574C5F" w:rsidRDefault="003D0382" w:rsidP="00C453C4">
            <w:pPr>
              <w:rPr>
                <w:rFonts w:ascii="Times New Roman" w:hAnsi="Times New Roman" w:cs="Times New Roman"/>
              </w:rPr>
            </w:pPr>
            <w:r w:rsidRPr="00574C5F">
              <w:rPr>
                <w:rFonts w:ascii="Times New Roman" w:hAnsi="Times New Roman" w:cs="Times New Roman"/>
                <w:lang w:val="en-US"/>
              </w:rPr>
              <w:t>23/08/21  11-00</w:t>
            </w:r>
          </w:p>
        </w:tc>
      </w:tr>
      <w:tr w:rsidR="00574C5F" w:rsidRPr="00574C5F" w:rsidTr="00C45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rPr>
            </w:pPr>
            <w:r w:rsidRPr="00574C5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rPr>
            </w:pPr>
            <w:r w:rsidRPr="00574C5F">
              <w:rPr>
                <w:rFonts w:ascii="Times New Roman" w:hAnsi="Times New Roman" w:cs="Times New Roman"/>
              </w:rPr>
              <w:t xml:space="preserve">ТОО </w:t>
            </w:r>
            <w:r w:rsidRPr="00574C5F">
              <w:rPr>
                <w:rFonts w:ascii="Times New Roman" w:hAnsi="Times New Roman" w:cs="Times New Roman"/>
                <w:bCs/>
              </w:rPr>
              <w:t>«</w:t>
            </w:r>
            <w:r w:rsidRPr="00574C5F">
              <w:rPr>
                <w:rFonts w:ascii="Times New Roman" w:hAnsi="Times New Roman" w:cs="Times New Roman"/>
              </w:rPr>
              <w:t>PRIME MEDICAL</w:t>
            </w:r>
            <w:r w:rsidRPr="00574C5F">
              <w:rPr>
                <w:rFonts w:ascii="Times New Roman" w:hAnsi="Times New Roman" w:cs="Times New Roman"/>
                <w:bCs/>
              </w:rPr>
              <w:t xml:space="preserve">»  </w:t>
            </w:r>
            <w:r w:rsidRPr="00574C5F">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color w:val="000000"/>
              </w:rPr>
            </w:pPr>
            <w:r w:rsidRPr="00574C5F">
              <w:rPr>
                <w:rFonts w:ascii="Times New Roman" w:hAnsi="Times New Roman" w:cs="Times New Roman"/>
                <w:color w:val="000000"/>
              </w:rPr>
              <w:t>65000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color w:val="000000"/>
              </w:rPr>
            </w:pPr>
            <w:r w:rsidRPr="00574C5F">
              <w:rPr>
                <w:rFonts w:ascii="Times New Roman" w:hAnsi="Times New Roman" w:cs="Times New Roman"/>
                <w:color w:val="000000"/>
              </w:rPr>
              <w:t>650000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4C5F" w:rsidRPr="00574C5F" w:rsidRDefault="00574C5F" w:rsidP="00C453C4">
            <w:pPr>
              <w:rPr>
                <w:rFonts w:ascii="Times New Roman" w:hAnsi="Times New Roman" w:cs="Times New Roman"/>
              </w:rPr>
            </w:pPr>
            <w:r w:rsidRPr="00574C5F">
              <w:rPr>
                <w:rFonts w:ascii="Times New Roman" w:hAnsi="Times New Roman" w:cs="Times New Roman"/>
              </w:rPr>
              <w:t>19.08.21  13-00</w:t>
            </w:r>
          </w:p>
        </w:tc>
      </w:tr>
    </w:tbl>
    <w:p w:rsidR="0093141A" w:rsidRPr="00574C5F" w:rsidRDefault="0093141A" w:rsidP="0093141A">
      <w:pPr>
        <w:rPr>
          <w:rFonts w:ascii="Times New Roman" w:hAnsi="Times New Roman" w:cs="Times New Roman"/>
        </w:rPr>
      </w:pPr>
    </w:p>
    <w:p w:rsidR="0093141A" w:rsidRPr="00574C5F" w:rsidRDefault="0093141A" w:rsidP="0093141A">
      <w:pPr>
        <w:rPr>
          <w:rFonts w:ascii="Times New Roman" w:hAnsi="Times New Roman" w:cs="Times New Roman"/>
          <w:bCs/>
          <w:lang w:val="kk-KZ"/>
        </w:rPr>
      </w:pPr>
      <w:r w:rsidRPr="00574C5F">
        <w:rPr>
          <w:rFonts w:ascii="Times New Roman" w:hAnsi="Times New Roman" w:cs="Times New Roman"/>
        </w:rPr>
        <w:t>6.</w:t>
      </w:r>
      <w:r w:rsidRPr="00574C5F">
        <w:rPr>
          <w:rFonts w:ascii="Times New Roman" w:hAnsi="Times New Roman" w:cs="Times New Roman"/>
          <w:color w:val="000000"/>
        </w:rPr>
        <w:t xml:space="preserve"> </w:t>
      </w:r>
      <w:r w:rsidRPr="00574C5F">
        <w:rPr>
          <w:rFonts w:ascii="Times New Roman" w:eastAsia="Times New Roman" w:hAnsi="Times New Roman" w:cs="Times New Roman"/>
          <w:lang w:eastAsia="ru-RU"/>
        </w:rPr>
        <w:t>БИОХИМИЧЕСКАЯ КОНТРОЛЬНАЯ СЫВОРОТКА (HUMAN) УРОВЕНЬ 1</w:t>
      </w:r>
    </w:p>
    <w:tbl>
      <w:tblPr>
        <w:tblStyle w:val="a5"/>
        <w:tblW w:w="14850" w:type="dxa"/>
        <w:tblLook w:val="04A0"/>
      </w:tblPr>
      <w:tblGrid>
        <w:gridCol w:w="540"/>
        <w:gridCol w:w="3963"/>
        <w:gridCol w:w="3118"/>
        <w:gridCol w:w="4536"/>
        <w:gridCol w:w="2693"/>
      </w:tblGrid>
      <w:tr w:rsidR="0093141A" w:rsidRPr="00574C5F" w:rsidTr="00C45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93141A" w:rsidRPr="00574C5F" w:rsidRDefault="0093141A" w:rsidP="00C453C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93141A" w:rsidRPr="00574C5F" w:rsidRDefault="0093141A" w:rsidP="00C453C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93141A" w:rsidRPr="00574C5F" w:rsidRDefault="0093141A" w:rsidP="00C453C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E82ABC" w:rsidRPr="00574C5F" w:rsidTr="00C45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rPr>
            </w:pPr>
            <w:r w:rsidRPr="00574C5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color w:val="000000"/>
              </w:rPr>
            </w:pPr>
            <w:r w:rsidRPr="00574C5F">
              <w:rPr>
                <w:rFonts w:ascii="Times New Roman" w:hAnsi="Times New Roman" w:cs="Times New Roman"/>
                <w:color w:val="000000"/>
              </w:rPr>
              <w:t>40970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color w:val="000000"/>
              </w:rPr>
            </w:pPr>
            <w:r w:rsidRPr="00574C5F">
              <w:rPr>
                <w:rFonts w:ascii="Times New Roman" w:hAnsi="Times New Roman" w:cs="Times New Roman"/>
                <w:color w:val="000000"/>
              </w:rPr>
              <w:t>40970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rPr>
            </w:pPr>
            <w:r w:rsidRPr="00574C5F">
              <w:rPr>
                <w:rFonts w:ascii="Times New Roman" w:hAnsi="Times New Roman" w:cs="Times New Roman"/>
              </w:rPr>
              <w:t>20.08.21   15-00</w:t>
            </w:r>
          </w:p>
        </w:tc>
      </w:tr>
    </w:tbl>
    <w:p w:rsidR="0093141A" w:rsidRPr="00574C5F" w:rsidRDefault="0093141A" w:rsidP="0093141A">
      <w:pPr>
        <w:rPr>
          <w:rFonts w:ascii="Times New Roman" w:hAnsi="Times New Roman" w:cs="Times New Roman"/>
        </w:rPr>
      </w:pPr>
    </w:p>
    <w:p w:rsidR="0093141A" w:rsidRPr="00574C5F" w:rsidRDefault="0093141A" w:rsidP="0093141A">
      <w:pPr>
        <w:rPr>
          <w:rFonts w:ascii="Times New Roman" w:hAnsi="Times New Roman" w:cs="Times New Roman"/>
          <w:bCs/>
          <w:lang w:val="kk-KZ"/>
        </w:rPr>
      </w:pPr>
      <w:r w:rsidRPr="00574C5F">
        <w:rPr>
          <w:rFonts w:ascii="Times New Roman" w:hAnsi="Times New Roman" w:cs="Times New Roman"/>
        </w:rPr>
        <w:t>7.</w:t>
      </w:r>
      <w:r w:rsidRPr="00574C5F">
        <w:rPr>
          <w:rFonts w:ascii="Times New Roman" w:hAnsi="Times New Roman" w:cs="Times New Roman"/>
          <w:color w:val="000000"/>
        </w:rPr>
        <w:t xml:space="preserve"> </w:t>
      </w:r>
      <w:r w:rsidRPr="00574C5F">
        <w:rPr>
          <w:rFonts w:ascii="Times New Roman" w:eastAsia="Times New Roman" w:hAnsi="Times New Roman" w:cs="Times New Roman"/>
          <w:lang w:eastAsia="ru-RU"/>
        </w:rPr>
        <w:t>БИОХИМИЧЕСКАЯ КОНТРОЛЬНАЯ СЫВОРОТКА (HUMAN) УРОВЕНЬ 2</w:t>
      </w:r>
    </w:p>
    <w:tbl>
      <w:tblPr>
        <w:tblStyle w:val="a5"/>
        <w:tblW w:w="14850" w:type="dxa"/>
        <w:tblLook w:val="04A0"/>
      </w:tblPr>
      <w:tblGrid>
        <w:gridCol w:w="540"/>
        <w:gridCol w:w="3963"/>
        <w:gridCol w:w="3118"/>
        <w:gridCol w:w="4536"/>
        <w:gridCol w:w="2693"/>
      </w:tblGrid>
      <w:tr w:rsidR="0093141A" w:rsidRPr="00574C5F" w:rsidTr="00C45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93141A" w:rsidRPr="00574C5F" w:rsidRDefault="0093141A" w:rsidP="00C453C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93141A" w:rsidRPr="00574C5F" w:rsidRDefault="0093141A" w:rsidP="00C453C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93141A" w:rsidRPr="00574C5F" w:rsidRDefault="0093141A" w:rsidP="00C453C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141A" w:rsidRPr="00574C5F" w:rsidRDefault="0093141A" w:rsidP="00C453C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E82ABC" w:rsidRPr="00574C5F" w:rsidTr="00C453C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rPr>
            </w:pPr>
            <w:r w:rsidRPr="00574C5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color w:val="000000"/>
              </w:rPr>
            </w:pPr>
            <w:r w:rsidRPr="00574C5F">
              <w:rPr>
                <w:rFonts w:ascii="Times New Roman" w:hAnsi="Times New Roman" w:cs="Times New Roman"/>
                <w:color w:val="000000"/>
              </w:rPr>
              <w:t>40970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color w:val="000000"/>
              </w:rPr>
            </w:pPr>
            <w:r w:rsidRPr="00574C5F">
              <w:rPr>
                <w:rFonts w:ascii="Times New Roman" w:hAnsi="Times New Roman" w:cs="Times New Roman"/>
                <w:color w:val="000000"/>
              </w:rPr>
              <w:t>40970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2ABC" w:rsidRPr="00574C5F" w:rsidRDefault="00E82ABC" w:rsidP="00C453C4">
            <w:pPr>
              <w:rPr>
                <w:rFonts w:ascii="Times New Roman" w:hAnsi="Times New Roman" w:cs="Times New Roman"/>
              </w:rPr>
            </w:pPr>
            <w:r w:rsidRPr="00574C5F">
              <w:rPr>
                <w:rFonts w:ascii="Times New Roman" w:hAnsi="Times New Roman" w:cs="Times New Roman"/>
              </w:rPr>
              <w:t>20.08.21   15-00</w:t>
            </w:r>
          </w:p>
        </w:tc>
      </w:tr>
    </w:tbl>
    <w:p w:rsidR="0093141A" w:rsidRPr="00574C5F" w:rsidRDefault="0093141A" w:rsidP="00011F32">
      <w:pPr>
        <w:rPr>
          <w:rFonts w:ascii="Times New Roman" w:hAnsi="Times New Roman" w:cs="Times New Roman"/>
        </w:rPr>
      </w:pPr>
    </w:p>
    <w:p w:rsidR="005C3715" w:rsidRPr="00574C5F" w:rsidRDefault="00011F32" w:rsidP="00011F32">
      <w:pPr>
        <w:rPr>
          <w:rFonts w:ascii="Times New Roman" w:hAnsi="Times New Roman" w:cs="Times New Roman"/>
        </w:rPr>
      </w:pPr>
      <w:r w:rsidRPr="00574C5F">
        <w:rPr>
          <w:rFonts w:ascii="Times New Roman" w:hAnsi="Times New Roman" w:cs="Times New Roman"/>
        </w:rPr>
        <w:t>ТОО Гелика,</w:t>
      </w:r>
      <w:r w:rsidRPr="00574C5F">
        <w:rPr>
          <w:rFonts w:ascii="Times New Roman" w:eastAsia="Consolas" w:hAnsi="Times New Roman" w:cs="Times New Roman"/>
          <w:lang w:val="kk-KZ"/>
        </w:rPr>
        <w:t xml:space="preserve"> </w:t>
      </w:r>
      <w:r w:rsidR="00574C5F" w:rsidRPr="00574C5F">
        <w:rPr>
          <w:rFonts w:ascii="Times New Roman" w:hAnsi="Times New Roman" w:cs="Times New Roman"/>
        </w:rPr>
        <w:t>ТОО Тех-Фарма</w:t>
      </w:r>
      <w:r w:rsidR="00574C5F" w:rsidRPr="00574C5F">
        <w:rPr>
          <w:rFonts w:ascii="Times New Roman" w:hAnsi="Times New Roman" w:cs="Times New Roman"/>
          <w:bCs/>
          <w:lang w:val="kk-KZ"/>
        </w:rPr>
        <w:t>,</w:t>
      </w:r>
      <w:r w:rsidR="00574C5F" w:rsidRPr="00574C5F">
        <w:rPr>
          <w:rFonts w:ascii="Times New Roman" w:hAnsi="Times New Roman" w:cs="Times New Roman"/>
        </w:rPr>
        <w:t xml:space="preserve"> ТОО Qazag I</w:t>
      </w:r>
      <w:r w:rsidR="00574C5F" w:rsidRPr="00574C5F">
        <w:rPr>
          <w:rFonts w:ascii="Times New Roman" w:hAnsi="Times New Roman" w:cs="Times New Roman"/>
          <w:lang w:val="en-US"/>
        </w:rPr>
        <w:t>nfotech</w:t>
      </w:r>
      <w:r w:rsidR="00574C5F" w:rsidRPr="00574C5F">
        <w:rPr>
          <w:rFonts w:ascii="Times New Roman" w:hAnsi="Times New Roman" w:cs="Times New Roman"/>
          <w:bCs/>
          <w:lang w:val="kk-KZ"/>
        </w:rPr>
        <w:t xml:space="preserve"> ,</w:t>
      </w:r>
      <w:r w:rsidR="00574C5F" w:rsidRPr="00574C5F">
        <w:rPr>
          <w:rFonts w:ascii="Times New Roman" w:hAnsi="Times New Roman" w:cs="Times New Roman"/>
        </w:rPr>
        <w:t xml:space="preserve"> ТОО </w:t>
      </w:r>
      <w:r w:rsidR="00574C5F" w:rsidRPr="00574C5F">
        <w:rPr>
          <w:rFonts w:ascii="Times New Roman" w:hAnsi="Times New Roman" w:cs="Times New Roman"/>
          <w:bCs/>
        </w:rPr>
        <w:t>«</w:t>
      </w:r>
      <w:r w:rsidR="00574C5F" w:rsidRPr="00574C5F">
        <w:rPr>
          <w:rFonts w:ascii="Times New Roman" w:hAnsi="Times New Roman" w:cs="Times New Roman"/>
        </w:rPr>
        <w:t>PRIME MEDICAL</w:t>
      </w:r>
      <w:r w:rsidR="00574C5F" w:rsidRPr="00574C5F">
        <w:rPr>
          <w:rFonts w:ascii="Times New Roman" w:hAnsi="Times New Roman" w:cs="Times New Roman"/>
          <w:bCs/>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lastRenderedPageBreak/>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574C5F" w:rsidRPr="00574C5F">
        <w:rPr>
          <w:rFonts w:ascii="Times New Roman" w:hAnsi="Times New Roman" w:cs="Times New Roman"/>
        </w:rPr>
        <w:t>ТОО Гелика,</w:t>
      </w:r>
      <w:r w:rsidR="00574C5F" w:rsidRPr="00574C5F">
        <w:rPr>
          <w:rFonts w:ascii="Times New Roman" w:eastAsia="Consolas" w:hAnsi="Times New Roman" w:cs="Times New Roman"/>
          <w:lang w:val="kk-KZ"/>
        </w:rPr>
        <w:t xml:space="preserve"> </w:t>
      </w:r>
      <w:r w:rsidR="00574C5F" w:rsidRPr="00574C5F">
        <w:rPr>
          <w:rFonts w:ascii="Times New Roman" w:hAnsi="Times New Roman" w:cs="Times New Roman"/>
        </w:rPr>
        <w:t>ТОО Тех-Фарма</w:t>
      </w:r>
      <w:r w:rsidR="00574C5F" w:rsidRPr="00574C5F">
        <w:rPr>
          <w:rFonts w:ascii="Times New Roman" w:hAnsi="Times New Roman" w:cs="Times New Roman"/>
          <w:bCs/>
          <w:lang w:val="kk-KZ"/>
        </w:rPr>
        <w:t>,</w:t>
      </w:r>
      <w:r w:rsidR="00574C5F" w:rsidRPr="00574C5F">
        <w:rPr>
          <w:rFonts w:ascii="Times New Roman" w:hAnsi="Times New Roman" w:cs="Times New Roman"/>
        </w:rPr>
        <w:t xml:space="preserve"> ТОО Qazag I</w:t>
      </w:r>
      <w:r w:rsidR="00574C5F" w:rsidRPr="00574C5F">
        <w:rPr>
          <w:rFonts w:ascii="Times New Roman" w:hAnsi="Times New Roman" w:cs="Times New Roman"/>
          <w:lang w:val="en-US"/>
        </w:rPr>
        <w:t>nfotech</w:t>
      </w:r>
      <w:r w:rsidR="00574C5F" w:rsidRPr="00574C5F">
        <w:rPr>
          <w:rFonts w:ascii="Times New Roman" w:hAnsi="Times New Roman" w:cs="Times New Roman"/>
          <w:bCs/>
          <w:lang w:val="kk-KZ"/>
        </w:rPr>
        <w:t xml:space="preserve"> ,</w:t>
      </w:r>
      <w:r w:rsidR="00574C5F" w:rsidRPr="00574C5F">
        <w:rPr>
          <w:rFonts w:ascii="Times New Roman" w:hAnsi="Times New Roman" w:cs="Times New Roman"/>
        </w:rPr>
        <w:t xml:space="preserve"> ТОО </w:t>
      </w:r>
      <w:r w:rsidR="00574C5F" w:rsidRPr="00574C5F">
        <w:rPr>
          <w:rFonts w:ascii="Times New Roman" w:hAnsi="Times New Roman" w:cs="Times New Roman"/>
          <w:bCs/>
        </w:rPr>
        <w:t>«</w:t>
      </w:r>
      <w:r w:rsidR="00574C5F" w:rsidRPr="00574C5F">
        <w:rPr>
          <w:rFonts w:ascii="Times New Roman" w:hAnsi="Times New Roman" w:cs="Times New Roman"/>
        </w:rPr>
        <w:t>PRIME MEDICAL</w:t>
      </w:r>
      <w:r w:rsidR="00574C5F" w:rsidRPr="00574C5F">
        <w:rPr>
          <w:rFonts w:ascii="Times New Roman" w:hAnsi="Times New Roman" w:cs="Times New Roman"/>
          <w:bCs/>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574C5F" w:rsidP="0030342E">
            <w:pPr>
              <w:rPr>
                <w:rFonts w:ascii="Times New Roman" w:hAnsi="Times New Roman" w:cs="Times New Roman"/>
              </w:rPr>
            </w:pPr>
            <w:r w:rsidRPr="00574C5F">
              <w:rPr>
                <w:rFonts w:ascii="Times New Roman" w:hAnsi="Times New Roman" w:cs="Times New Roman"/>
              </w:rPr>
              <w:t>ТОО Qazag I</w:t>
            </w:r>
            <w:r w:rsidRPr="00574C5F">
              <w:rPr>
                <w:rFonts w:ascii="Times New Roman" w:hAnsi="Times New Roman" w:cs="Times New Roman"/>
                <w:lang w:val="en-US"/>
              </w:rPr>
              <w:t>nfotech</w:t>
            </w:r>
          </w:p>
        </w:tc>
      </w:tr>
    </w:tbl>
    <w:p w:rsidR="00930248" w:rsidRPr="00574C5F" w:rsidRDefault="00CF35A4" w:rsidP="00CF35A4">
      <w:pPr>
        <w:tabs>
          <w:tab w:val="left" w:pos="900"/>
        </w:tabs>
        <w:autoSpaceDE w:val="0"/>
        <w:autoSpaceDN w:val="0"/>
        <w:adjustRightInd w:val="0"/>
        <w:rPr>
          <w:rFonts w:ascii="Times New Roman" w:hAnsi="Times New Roman" w:cs="Times New Roman"/>
        </w:rPr>
      </w:pPr>
      <w:r w:rsidRPr="00574C5F">
        <w:rPr>
          <w:rFonts w:ascii="Times New Roman" w:hAnsi="Times New Roman" w:cs="Times New Roman"/>
          <w:bCs/>
        </w:rPr>
        <w:t xml:space="preserve">             </w:t>
      </w:r>
    </w:p>
    <w:p w:rsidR="00B22133" w:rsidRDefault="00772475" w:rsidP="00B029A6">
      <w:pPr>
        <w:rPr>
          <w:rFonts w:ascii="Times New Roman" w:hAnsi="Times New Roman" w:cs="Times New Roman"/>
        </w:rPr>
      </w:pPr>
      <w:r w:rsidRPr="00574C5F">
        <w:rPr>
          <w:rFonts w:ascii="Times New Roman" w:hAnsi="Times New Roman" w:cs="Times New Roman"/>
        </w:rPr>
        <w:t xml:space="preserve">                                           </w:t>
      </w:r>
      <w:r w:rsidR="002E170C" w:rsidRPr="00574C5F">
        <w:rPr>
          <w:rFonts w:ascii="Times New Roman" w:hAnsi="Times New Roman" w:cs="Times New Roman"/>
        </w:rPr>
        <w:t xml:space="preserve">      </w:t>
      </w:r>
      <w:r w:rsidR="00225F70">
        <w:rPr>
          <w:rFonts w:ascii="Times New Roman" w:hAnsi="Times New Roman" w:cs="Times New Roman"/>
        </w:rPr>
        <w:t xml:space="preserve">                      </w:t>
      </w:r>
    </w:p>
    <w:p w:rsidR="00B22133" w:rsidRPr="00B22133" w:rsidRDefault="00B22133" w:rsidP="00B029A6">
      <w:pPr>
        <w:rPr>
          <w:rFonts w:ascii="Times New Roman" w:hAnsi="Times New Roman" w:cs="Times New Roman"/>
        </w:rPr>
      </w:pP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0B032E" w:rsidRPr="00B22133" w:rsidRDefault="000B032E" w:rsidP="000B032E">
      <w:pPr>
        <w:rPr>
          <w:rFonts w:ascii="Times New Roman" w:hAnsi="Times New Roman" w:cs="Times New Roman"/>
        </w:rPr>
      </w:pPr>
      <w:r w:rsidRPr="00B22133">
        <w:rPr>
          <w:rFonts w:ascii="Times New Roman" w:hAnsi="Times New Roman" w:cs="Times New Roman"/>
        </w:rPr>
        <w:t xml:space="preserve">                               </w:t>
      </w:r>
    </w:p>
    <w:p w:rsidR="005E75A4" w:rsidRPr="009D5E79" w:rsidRDefault="005E75A4" w:rsidP="005E75A4">
      <w:pPr>
        <w:tabs>
          <w:tab w:val="left" w:pos="1785"/>
        </w:tabs>
        <w:rPr>
          <w:rFonts w:ascii="Times New Roman" w:hAnsi="Times New Roman" w:cs="Times New Roman"/>
        </w:rPr>
      </w:pPr>
      <w:r w:rsidRPr="00B22133">
        <w:rPr>
          <w:rFonts w:ascii="Times New Roman" w:hAnsi="Times New Roman" w:cs="Times New Roman"/>
        </w:rPr>
        <w:tab/>
        <w:t xml:space="preserve">                                  </w:t>
      </w:r>
    </w:p>
    <w:p w:rsidR="00E859EF" w:rsidRPr="009D5E79" w:rsidRDefault="00E859EF" w:rsidP="0081324E">
      <w:pPr>
        <w:tabs>
          <w:tab w:val="left" w:pos="1785"/>
        </w:tabs>
        <w:rPr>
          <w:rFonts w:ascii="Times New Roman" w:hAnsi="Times New Roman" w:cs="Times New Roman"/>
        </w:rPr>
      </w:pP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0B032E" w:rsidRPr="009D5E79" w:rsidRDefault="00C748C4" w:rsidP="00C748C4">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C748C4" w:rsidRPr="009D5E79" w:rsidRDefault="00C748C4" w:rsidP="0081324E">
      <w:pPr>
        <w:tabs>
          <w:tab w:val="left" w:pos="1920"/>
        </w:tabs>
        <w:rPr>
          <w:rFonts w:ascii="Times New Roman" w:hAnsi="Times New Roman" w:cs="Times New Roman"/>
        </w:rPr>
      </w:pPr>
    </w:p>
    <w:p w:rsidR="00C748C4" w:rsidRPr="009D5E79" w:rsidRDefault="00C748C4" w:rsidP="009D5E79">
      <w:pPr>
        <w:tabs>
          <w:tab w:val="left" w:pos="1920"/>
        </w:tabs>
        <w:rPr>
          <w:rFonts w:ascii="Times New Roman" w:hAnsi="Times New Roman" w:cs="Times New Roman"/>
        </w:rPr>
      </w:pP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9D5E79" w:rsidRDefault="00574C5F" w:rsidP="0030342E">
            <w:pPr>
              <w:rPr>
                <w:rFonts w:ascii="Times New Roman" w:hAnsi="Times New Roman" w:cs="Times New Roman"/>
              </w:rPr>
            </w:pPr>
            <w:r w:rsidRPr="009D5E79">
              <w:rPr>
                <w:rFonts w:ascii="Times New Roman" w:eastAsia="Consolas" w:hAnsi="Times New Roman" w:cs="Times New Roman"/>
                <w:lang w:val="kk-KZ"/>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9D5E79" w:rsidRDefault="00BB6870" w:rsidP="001308E3">
            <w:pPr>
              <w:keepNext/>
              <w:keepLines/>
              <w:tabs>
                <w:tab w:val="left" w:pos="889"/>
                <w:tab w:val="left" w:pos="3299"/>
              </w:tabs>
              <w:autoSpaceDE w:val="0"/>
              <w:autoSpaceDN w:val="0"/>
              <w:adjustRightInd w:val="0"/>
              <w:rPr>
                <w:rFonts w:ascii="Times New Roman" w:hAnsi="Times New Roman" w:cs="Times New Roman"/>
                <w:bCs/>
              </w:rPr>
            </w:pPr>
            <w:r w:rsidRPr="009D5E7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574C5F" w:rsidRPr="009D5E79" w:rsidRDefault="00574C5F" w:rsidP="00574C5F">
            <w:pPr>
              <w:rPr>
                <w:rFonts w:ascii="Times New Roman" w:eastAsia="Consolas" w:hAnsi="Times New Roman" w:cs="Times New Roman"/>
                <w:lang w:val="kk-KZ"/>
              </w:rPr>
            </w:pPr>
            <w:r w:rsidRPr="009D5E79">
              <w:rPr>
                <w:rFonts w:ascii="Times New Roman" w:eastAsia="Consolas" w:hAnsi="Times New Roman" w:cs="Times New Roman"/>
                <w:lang w:val="kk-KZ"/>
              </w:rPr>
              <w:t xml:space="preserve">РК, г. Петропавловск,  ул. Маяковского,95   </w:t>
            </w:r>
          </w:p>
          <w:p w:rsidR="00A77559" w:rsidRPr="009D5E79" w:rsidRDefault="00A77559" w:rsidP="009C4D71">
            <w:pPr>
              <w:autoSpaceDE w:val="0"/>
              <w:autoSpaceDN w:val="0"/>
              <w:adjustRightInd w:val="0"/>
              <w:rPr>
                <w:rFonts w:ascii="Times New Roman" w:hAnsi="Times New Roman" w:cs="Times New Roman"/>
                <w:bCs/>
                <w:lang w:val="kk-KZ"/>
              </w:rPr>
            </w:pPr>
          </w:p>
        </w:tc>
      </w:tr>
      <w:tr w:rsidR="00BB6870" w:rsidRPr="009D5E79"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6870" w:rsidRPr="009D5E79" w:rsidRDefault="00BB6870" w:rsidP="00AC78CC">
            <w:pPr>
              <w:rPr>
                <w:rFonts w:ascii="Times New Roman" w:hAnsi="Times New Roman" w:cs="Times New Roman"/>
              </w:rPr>
            </w:pPr>
            <w:r w:rsidRPr="009D5E79">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B6870" w:rsidRPr="009D5E79" w:rsidRDefault="00574C5F" w:rsidP="00D65F83">
            <w:pPr>
              <w:rPr>
                <w:rFonts w:ascii="Times New Roman" w:hAnsi="Times New Roman" w:cs="Times New Roman"/>
              </w:rPr>
            </w:pPr>
            <w:r w:rsidRPr="009D5E79">
              <w:rPr>
                <w:rFonts w:ascii="Times New Roman" w:hAnsi="Times New Roman" w:cs="Times New Roman"/>
              </w:rPr>
              <w:t>ТОО Qazag I</w:t>
            </w:r>
            <w:r w:rsidRPr="009D5E79">
              <w:rPr>
                <w:rFonts w:ascii="Times New Roman" w:hAnsi="Times New Roman" w:cs="Times New Roman"/>
                <w:lang w:val="en-US"/>
              </w:rPr>
              <w:t>nfotech</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BB6870" w:rsidRPr="009D5E79" w:rsidRDefault="00574C5F" w:rsidP="00D65F83">
            <w:pPr>
              <w:keepNext/>
              <w:keepLines/>
              <w:tabs>
                <w:tab w:val="left" w:pos="889"/>
                <w:tab w:val="left" w:pos="3299"/>
              </w:tabs>
              <w:autoSpaceDE w:val="0"/>
              <w:autoSpaceDN w:val="0"/>
              <w:adjustRightInd w:val="0"/>
              <w:rPr>
                <w:rFonts w:ascii="Times New Roman" w:hAnsi="Times New Roman" w:cs="Times New Roman"/>
                <w:bCs/>
              </w:rPr>
            </w:pPr>
            <w:r w:rsidRPr="009D5E79">
              <w:rPr>
                <w:rFonts w:ascii="Times New Roman" w:hAnsi="Times New Roman" w:cs="Times New Roman"/>
                <w:bCs/>
              </w:rPr>
              <w:t>3,4,5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B6870" w:rsidRPr="009D5E79" w:rsidRDefault="00BB6870" w:rsidP="00591E58">
            <w:pPr>
              <w:autoSpaceDE w:val="0"/>
              <w:autoSpaceDN w:val="0"/>
              <w:adjustRightInd w:val="0"/>
              <w:rPr>
                <w:rFonts w:ascii="Times New Roman" w:hAnsi="Times New Roman" w:cs="Times New Roman"/>
                <w:bCs/>
                <w:lang w:val="kk-KZ"/>
              </w:rPr>
            </w:pPr>
            <w:r w:rsidRPr="009D5E79">
              <w:rPr>
                <w:rFonts w:ascii="Times New Roman" w:hAnsi="Times New Roman" w:cs="Times New Roman"/>
                <w:bCs/>
                <w:lang w:val="kk-KZ"/>
              </w:rPr>
              <w:t>РК, г.</w:t>
            </w:r>
            <w:r w:rsidR="00591E58" w:rsidRPr="009D5E79">
              <w:rPr>
                <w:rFonts w:ascii="Times New Roman" w:hAnsi="Times New Roman" w:cs="Times New Roman"/>
                <w:bCs/>
                <w:lang w:val="kk-KZ"/>
              </w:rPr>
              <w:t>Нур-Султан,район Сарыарка,жилой массив Коктал,ул.Жанаконыс,дом 17</w:t>
            </w:r>
          </w:p>
        </w:tc>
      </w:tr>
      <w:tr w:rsidR="00BB6870" w:rsidRPr="009D5E79"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6870" w:rsidRPr="009D5E79" w:rsidRDefault="00BB6870" w:rsidP="00AC78CC">
            <w:pPr>
              <w:rPr>
                <w:rFonts w:ascii="Times New Roman" w:hAnsi="Times New Roman" w:cs="Times New Roman"/>
              </w:rPr>
            </w:pPr>
            <w:r w:rsidRPr="009D5E79">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B6870" w:rsidRPr="009D5E79" w:rsidRDefault="00BB6870" w:rsidP="00574C5F">
            <w:pPr>
              <w:rPr>
                <w:rFonts w:ascii="Times New Roman" w:hAnsi="Times New Roman" w:cs="Times New Roman"/>
              </w:rPr>
            </w:pPr>
            <w:r w:rsidRPr="009D5E79">
              <w:rPr>
                <w:rFonts w:ascii="Times New Roman" w:hAnsi="Times New Roman" w:cs="Times New Roman"/>
              </w:rPr>
              <w:t xml:space="preserve">ТОО </w:t>
            </w:r>
            <w:r w:rsidR="00574C5F" w:rsidRPr="009D5E79">
              <w:rPr>
                <w:rFonts w:ascii="Times New Roman" w:hAnsi="Times New Roman" w:cs="Times New Roman"/>
              </w:rPr>
              <w:t>Тех-Фарма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BB6870" w:rsidRPr="009D5E79" w:rsidRDefault="00574C5F" w:rsidP="00D65F83">
            <w:pPr>
              <w:keepNext/>
              <w:keepLines/>
              <w:tabs>
                <w:tab w:val="left" w:pos="889"/>
                <w:tab w:val="left" w:pos="3299"/>
              </w:tabs>
              <w:autoSpaceDE w:val="0"/>
              <w:autoSpaceDN w:val="0"/>
              <w:adjustRightInd w:val="0"/>
              <w:rPr>
                <w:rFonts w:ascii="Times New Roman" w:hAnsi="Times New Roman" w:cs="Times New Roman"/>
                <w:bCs/>
              </w:rPr>
            </w:pPr>
            <w:r w:rsidRPr="009D5E79">
              <w:rPr>
                <w:rFonts w:ascii="Times New Roman" w:hAnsi="Times New Roman" w:cs="Times New Roman"/>
                <w:bCs/>
              </w:rPr>
              <w:t>2,6,7</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B6870" w:rsidRPr="009D5E79" w:rsidRDefault="00BB6870" w:rsidP="00D65F83">
            <w:pPr>
              <w:rPr>
                <w:rFonts w:ascii="Times New Roman" w:eastAsia="Consolas" w:hAnsi="Times New Roman" w:cs="Times New Roman"/>
                <w:lang w:val="kk-KZ"/>
              </w:rPr>
            </w:pPr>
            <w:r w:rsidRPr="009D5E79">
              <w:rPr>
                <w:rFonts w:ascii="Times New Roman" w:eastAsia="Consolas" w:hAnsi="Times New Roman" w:cs="Times New Roman"/>
                <w:lang w:val="kk-KZ"/>
              </w:rPr>
              <w:t xml:space="preserve">РК, г. Петропавловск,  ул. </w:t>
            </w:r>
            <w:r w:rsidR="00574C5F" w:rsidRPr="009D5E79">
              <w:rPr>
                <w:rFonts w:ascii="Times New Roman" w:eastAsia="Consolas" w:hAnsi="Times New Roman" w:cs="Times New Roman"/>
                <w:lang w:val="kk-KZ"/>
              </w:rPr>
              <w:t>Назарбаева,327</w:t>
            </w:r>
            <w:r w:rsidRPr="009D5E79">
              <w:rPr>
                <w:rFonts w:ascii="Times New Roman" w:eastAsia="Consolas" w:hAnsi="Times New Roman" w:cs="Times New Roman"/>
                <w:lang w:val="kk-KZ"/>
              </w:rPr>
              <w:t xml:space="preserve">   </w:t>
            </w:r>
          </w:p>
          <w:p w:rsidR="00BB6870" w:rsidRPr="009D5E79" w:rsidRDefault="00BB6870" w:rsidP="00D65F83">
            <w:pPr>
              <w:autoSpaceDE w:val="0"/>
              <w:autoSpaceDN w:val="0"/>
              <w:adjustRightInd w:val="0"/>
              <w:rPr>
                <w:rFonts w:ascii="Times New Roman" w:hAnsi="Times New Roman" w:cs="Times New Roman"/>
                <w:bCs/>
                <w:lang w:val="kk-KZ"/>
              </w:rPr>
            </w:pPr>
          </w:p>
        </w:tc>
      </w:tr>
    </w:tbl>
    <w:p w:rsidR="00B71268" w:rsidRPr="009D5E79" w:rsidRDefault="00B71268"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CF9" w:rsidRDefault="00B64CF9" w:rsidP="005C3715">
      <w:r>
        <w:separator/>
      </w:r>
    </w:p>
  </w:endnote>
  <w:endnote w:type="continuationSeparator" w:id="1">
    <w:p w:rsidR="00B64CF9" w:rsidRDefault="00B64CF9"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CF9" w:rsidRDefault="00B64CF9" w:rsidP="005C3715">
      <w:r>
        <w:separator/>
      </w:r>
    </w:p>
  </w:footnote>
  <w:footnote w:type="continuationSeparator" w:id="1">
    <w:p w:rsidR="00B64CF9" w:rsidRDefault="00B64CF9"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58BC"/>
    <w:rsid w:val="000576A5"/>
    <w:rsid w:val="000617DE"/>
    <w:rsid w:val="00062561"/>
    <w:rsid w:val="00064381"/>
    <w:rsid w:val="00065A61"/>
    <w:rsid w:val="00066CAA"/>
    <w:rsid w:val="00071809"/>
    <w:rsid w:val="0007316B"/>
    <w:rsid w:val="00074ED5"/>
    <w:rsid w:val="0007691D"/>
    <w:rsid w:val="00076940"/>
    <w:rsid w:val="00077A23"/>
    <w:rsid w:val="00082545"/>
    <w:rsid w:val="00083ADE"/>
    <w:rsid w:val="00097173"/>
    <w:rsid w:val="00097B49"/>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F114D"/>
    <w:rsid w:val="000F1EB1"/>
    <w:rsid w:val="000F357B"/>
    <w:rsid w:val="000F5589"/>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B32AE"/>
    <w:rsid w:val="004B468F"/>
    <w:rsid w:val="004B5B67"/>
    <w:rsid w:val="004B6221"/>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FD7"/>
    <w:rsid w:val="00562B9F"/>
    <w:rsid w:val="00563279"/>
    <w:rsid w:val="005641FD"/>
    <w:rsid w:val="005713FE"/>
    <w:rsid w:val="00574C5F"/>
    <w:rsid w:val="00576A66"/>
    <w:rsid w:val="00581311"/>
    <w:rsid w:val="00582FAB"/>
    <w:rsid w:val="00591774"/>
    <w:rsid w:val="00591E58"/>
    <w:rsid w:val="00592339"/>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9CD"/>
    <w:rsid w:val="006921FD"/>
    <w:rsid w:val="006948D9"/>
    <w:rsid w:val="006A0167"/>
    <w:rsid w:val="006A321C"/>
    <w:rsid w:val="006A44E0"/>
    <w:rsid w:val="006A5C0B"/>
    <w:rsid w:val="006A6D30"/>
    <w:rsid w:val="006A7D9B"/>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26CA"/>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447E"/>
    <w:rsid w:val="009A02CD"/>
    <w:rsid w:val="009A63B3"/>
    <w:rsid w:val="009B564B"/>
    <w:rsid w:val="009B57C1"/>
    <w:rsid w:val="009B7C37"/>
    <w:rsid w:val="009C2BB8"/>
    <w:rsid w:val="009C3546"/>
    <w:rsid w:val="009C4D71"/>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71D7C"/>
    <w:rsid w:val="00A76F94"/>
    <w:rsid w:val="00A77559"/>
    <w:rsid w:val="00A82825"/>
    <w:rsid w:val="00A82BF6"/>
    <w:rsid w:val="00A86E57"/>
    <w:rsid w:val="00A873F0"/>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5BA9"/>
    <w:rsid w:val="00BB5F82"/>
    <w:rsid w:val="00BB6870"/>
    <w:rsid w:val="00BC5655"/>
    <w:rsid w:val="00BC5ED5"/>
    <w:rsid w:val="00BD1FE1"/>
    <w:rsid w:val="00BD2973"/>
    <w:rsid w:val="00BD39DA"/>
    <w:rsid w:val="00BD6E50"/>
    <w:rsid w:val="00BE0CFB"/>
    <w:rsid w:val="00BE17D3"/>
    <w:rsid w:val="00BE7BCF"/>
    <w:rsid w:val="00BF534D"/>
    <w:rsid w:val="00BF7482"/>
    <w:rsid w:val="00C06D94"/>
    <w:rsid w:val="00C10D7C"/>
    <w:rsid w:val="00C12660"/>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54C2E"/>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3539</TotalTime>
  <Pages>7</Pages>
  <Words>2088</Words>
  <Characters>11907</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570</cp:revision>
  <cp:lastPrinted>2021-08-25T04:06:00Z</cp:lastPrinted>
  <dcterms:created xsi:type="dcterms:W3CDTF">2018-01-19T02:16:00Z</dcterms:created>
  <dcterms:modified xsi:type="dcterms:W3CDTF">2021-08-25T04:21:00Z</dcterms:modified>
</cp:coreProperties>
</file>